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A48F" w14:textId="000DDB7A" w:rsidR="008B75A9" w:rsidRDefault="008B75A9" w:rsidP="008B75A9">
      <w:pPr>
        <w:pStyle w:val="BodyText"/>
        <w:ind w:left="130"/>
        <w:rPr>
          <w:rFonts w:ascii="Times New Roman"/>
          <w:sz w:val="20"/>
        </w:rPr>
      </w:pPr>
    </w:p>
    <w:p w14:paraId="480A104A" w14:textId="23079D76" w:rsidR="008B75A9" w:rsidRDefault="008B75A9" w:rsidP="008B75A9">
      <w:pPr>
        <w:pStyle w:val="BodyText"/>
        <w:ind w:left="130"/>
        <w:rPr>
          <w:rFonts w:ascii="Times New Roman"/>
          <w:sz w:val="20"/>
        </w:rPr>
      </w:pPr>
    </w:p>
    <w:p w14:paraId="184C4DD9" w14:textId="2E9EAFDA" w:rsidR="008B75A9" w:rsidRDefault="008B75A9" w:rsidP="008B75A9">
      <w:pPr>
        <w:pStyle w:val="BodyText"/>
        <w:ind w:left="130"/>
        <w:rPr>
          <w:rFonts w:ascii="Times New Roman"/>
          <w:sz w:val="20"/>
        </w:rPr>
      </w:pPr>
    </w:p>
    <w:p w14:paraId="18CD1CAF" w14:textId="0FD21AED" w:rsidR="000943DE" w:rsidRDefault="000943DE" w:rsidP="008B75A9">
      <w:pPr>
        <w:pStyle w:val="BodyText"/>
        <w:ind w:left="130"/>
        <w:rPr>
          <w:rFonts w:ascii="Times New Roman"/>
          <w:sz w:val="20"/>
        </w:rPr>
      </w:pPr>
    </w:p>
    <w:p w14:paraId="0A5FB62A" w14:textId="14DC285A" w:rsidR="000943DE" w:rsidRDefault="000943DE" w:rsidP="008B75A9">
      <w:pPr>
        <w:pStyle w:val="BodyText"/>
        <w:ind w:left="130"/>
        <w:rPr>
          <w:rFonts w:ascii="Times New Roman"/>
          <w:sz w:val="20"/>
        </w:rPr>
      </w:pPr>
    </w:p>
    <w:p w14:paraId="5D04B5EC" w14:textId="77777777" w:rsidR="000943DE" w:rsidRDefault="000943DE" w:rsidP="008B75A9">
      <w:pPr>
        <w:pStyle w:val="BodyText"/>
        <w:ind w:left="130"/>
        <w:rPr>
          <w:rFonts w:ascii="Times New Roman"/>
          <w:sz w:val="20"/>
        </w:rPr>
      </w:pPr>
    </w:p>
    <w:p w14:paraId="0A9E0FB1" w14:textId="2EA98C12" w:rsidR="008B75A9" w:rsidRDefault="008B75A9" w:rsidP="008B75A9">
      <w:pPr>
        <w:pStyle w:val="BodyText"/>
        <w:ind w:left="130"/>
        <w:rPr>
          <w:rFonts w:ascii="Times New Roman"/>
          <w:sz w:val="20"/>
        </w:rPr>
      </w:pPr>
    </w:p>
    <w:p w14:paraId="5B9B36A8" w14:textId="0BF8447B" w:rsidR="008B75A9" w:rsidRPr="008B75A9" w:rsidRDefault="008B75A9" w:rsidP="008B75A9">
      <w:pPr>
        <w:pStyle w:val="BodyText"/>
        <w:ind w:left="130"/>
        <w:rPr>
          <w:b/>
          <w:sz w:val="22"/>
        </w:rPr>
      </w:pPr>
    </w:p>
    <w:p w14:paraId="61D3E879" w14:textId="5B07A89E" w:rsidR="00B07DCA" w:rsidRDefault="00B07DCA" w:rsidP="000943DE">
      <w:pPr>
        <w:pStyle w:val="BodyText"/>
        <w:rPr>
          <w:b/>
          <w:sz w:val="22"/>
        </w:rPr>
      </w:pPr>
      <w:r w:rsidRPr="00B07DCA">
        <w:rPr>
          <w:b/>
          <w:sz w:val="22"/>
        </w:rPr>
        <w:t>Black 100% High Grade EPDM Rubber 60° shore</w:t>
      </w:r>
      <w:r w:rsidR="000943DE">
        <w:rPr>
          <w:b/>
          <w:sz w:val="22"/>
        </w:rPr>
        <w:t xml:space="preserve"> </w:t>
      </w:r>
      <w:r w:rsidR="000943DE">
        <w:rPr>
          <w:b/>
          <w:sz w:val="22"/>
        </w:rPr>
        <w:t>WJ</w:t>
      </w:r>
      <w:r w:rsidR="000943DE" w:rsidRPr="00B07DCA">
        <w:rPr>
          <w:b/>
          <w:sz w:val="22"/>
        </w:rPr>
        <w:t>1456</w:t>
      </w:r>
    </w:p>
    <w:p w14:paraId="0383127A" w14:textId="7FA73F87" w:rsidR="00B07DCA" w:rsidRPr="008B75A9" w:rsidRDefault="000943DE" w:rsidP="008B75A9">
      <w:pPr>
        <w:pStyle w:val="BodyText"/>
        <w:ind w:left="130"/>
        <w:rPr>
          <w:b/>
          <w:sz w:val="22"/>
        </w:rPr>
      </w:pPr>
      <w:r w:rsidRPr="000943DE">
        <w:rPr>
          <w:noProof/>
          <w:sz w:val="20"/>
        </w:rPr>
        <mc:AlternateContent>
          <mc:Choice Requires="wps">
            <w:drawing>
              <wp:anchor distT="45720" distB="45720" distL="114300" distR="114300" simplePos="0" relativeHeight="251657728" behindDoc="0" locked="0" layoutInCell="1" allowOverlap="1" wp14:anchorId="59CC2167" wp14:editId="2602255E">
                <wp:simplePos x="0" y="0"/>
                <wp:positionH relativeFrom="column">
                  <wp:posOffset>-116205</wp:posOffset>
                </wp:positionH>
                <wp:positionV relativeFrom="paragraph">
                  <wp:posOffset>6375400</wp:posOffset>
                </wp:positionV>
                <wp:extent cx="6550660" cy="1404620"/>
                <wp:effectExtent l="0" t="0" r="21590" b="2032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660" cy="1404620"/>
                        </a:xfrm>
                        <a:prstGeom prst="rect">
                          <a:avLst/>
                        </a:prstGeom>
                        <a:solidFill>
                          <a:srgbClr val="FFFFFF"/>
                        </a:solidFill>
                        <a:ln w="9525">
                          <a:solidFill>
                            <a:srgbClr val="000000"/>
                          </a:solidFill>
                          <a:miter lim="800000"/>
                          <a:headEnd/>
                          <a:tailEnd/>
                        </a:ln>
                      </wps:spPr>
                      <wps:txbx>
                        <w:txbxContent>
                          <w:p w14:paraId="7AB201EE" w14:textId="6C9F8F6F" w:rsidR="000943DE" w:rsidRPr="00614E56" w:rsidRDefault="000943DE" w:rsidP="000943DE">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21D2BB13" w14:textId="75EC0613" w:rsidR="000943DE" w:rsidRDefault="000943D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C2167" id="_x0000_t202" coordsize="21600,21600" o:spt="202" path="m,l,21600r21600,l21600,xe">
                <v:stroke joinstyle="miter"/>
                <v:path gradientshapeok="t" o:connecttype="rect"/>
              </v:shapetype>
              <v:shape id="Text Box 2" o:spid="_x0000_s1026" type="#_x0000_t202" style="position:absolute;left:0;text-align:left;margin-left:-9.15pt;margin-top:502pt;width:515.8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">
                <v:textbox style="mso-fit-shape-to-text:t">
                  <w:txbxContent>
                    <w:p w14:paraId="7AB201EE" w14:textId="6C9F8F6F" w:rsidR="000943DE" w:rsidRPr="00614E56" w:rsidRDefault="000943DE" w:rsidP="000943DE">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21D2BB13" w14:textId="75EC0613" w:rsidR="000943DE" w:rsidRDefault="000943DE"/>
                  </w:txbxContent>
                </v:textbox>
                <w10:wrap type="square"/>
              </v:shape>
            </w:pict>
          </mc:Fallback>
        </mc:AlternateContent>
      </w:r>
    </w:p>
    <w:tbl>
      <w:tblPr>
        <w:tblW w:w="10065"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3370"/>
        <w:gridCol w:w="1611"/>
        <w:gridCol w:w="2014"/>
        <w:gridCol w:w="1203"/>
        <w:gridCol w:w="1867"/>
      </w:tblGrid>
      <w:tr w:rsidR="00B07DCA" w:rsidRPr="00564947" w14:paraId="5235B0B6" w14:textId="77777777" w:rsidTr="000943DE">
        <w:trPr>
          <w:trHeight w:val="247"/>
        </w:trPr>
        <w:tc>
          <w:tcPr>
            <w:tcW w:w="3370" w:type="dxa"/>
            <w:tcBorders>
              <w:bottom w:val="single" w:sz="6" w:space="0" w:color="000000"/>
              <w:right w:val="single" w:sz="6" w:space="0" w:color="000000"/>
            </w:tcBorders>
            <w:shd w:val="clear" w:color="auto" w:fill="0089CC"/>
            <w:vAlign w:val="center"/>
          </w:tcPr>
          <w:p w14:paraId="2D212C00"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PROPERTIES</w:t>
            </w:r>
          </w:p>
        </w:tc>
        <w:tc>
          <w:tcPr>
            <w:tcW w:w="1611" w:type="dxa"/>
            <w:tcBorders>
              <w:left w:val="single" w:sz="6" w:space="0" w:color="000000"/>
              <w:bottom w:val="single" w:sz="6" w:space="0" w:color="000000"/>
              <w:right w:val="single" w:sz="6" w:space="0" w:color="000000"/>
            </w:tcBorders>
            <w:shd w:val="clear" w:color="auto" w:fill="0089CC"/>
            <w:vAlign w:val="center"/>
          </w:tcPr>
          <w:p w14:paraId="6CA1C37B"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TEST METHOD</w:t>
            </w:r>
          </w:p>
        </w:tc>
        <w:tc>
          <w:tcPr>
            <w:tcW w:w="2014" w:type="dxa"/>
            <w:tcBorders>
              <w:left w:val="single" w:sz="6" w:space="0" w:color="000000"/>
              <w:bottom w:val="single" w:sz="6" w:space="0" w:color="000000"/>
              <w:right w:val="single" w:sz="6" w:space="0" w:color="000000"/>
            </w:tcBorders>
            <w:shd w:val="clear" w:color="auto" w:fill="0089CC"/>
            <w:vAlign w:val="center"/>
          </w:tcPr>
          <w:p w14:paraId="14D52A77"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VALUES FPS UNITS</w:t>
            </w:r>
          </w:p>
        </w:tc>
        <w:tc>
          <w:tcPr>
            <w:tcW w:w="1203" w:type="dxa"/>
            <w:tcBorders>
              <w:left w:val="single" w:sz="6" w:space="0" w:color="000000"/>
              <w:bottom w:val="single" w:sz="6" w:space="0" w:color="000000"/>
              <w:right w:val="single" w:sz="6" w:space="0" w:color="000000"/>
            </w:tcBorders>
            <w:shd w:val="clear" w:color="auto" w:fill="0089CC"/>
            <w:vAlign w:val="center"/>
          </w:tcPr>
          <w:p w14:paraId="50CAD68B"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TEST METHOD</w:t>
            </w:r>
          </w:p>
        </w:tc>
        <w:tc>
          <w:tcPr>
            <w:tcW w:w="1867" w:type="dxa"/>
            <w:tcBorders>
              <w:left w:val="single" w:sz="6" w:space="0" w:color="000000"/>
              <w:bottom w:val="single" w:sz="6" w:space="0" w:color="000000"/>
            </w:tcBorders>
            <w:shd w:val="clear" w:color="auto" w:fill="0089CC"/>
            <w:vAlign w:val="center"/>
          </w:tcPr>
          <w:p w14:paraId="10957EFF"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VALUES METRIC UNITS</w:t>
            </w:r>
          </w:p>
        </w:tc>
      </w:tr>
      <w:tr w:rsidR="00B07DCA" w:rsidRPr="00564947" w14:paraId="377291DF"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70C9192B"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SPECIFIC GRAVITY</w:t>
            </w:r>
          </w:p>
        </w:tc>
        <w:tc>
          <w:tcPr>
            <w:tcW w:w="1611" w:type="dxa"/>
            <w:tcBorders>
              <w:top w:val="single" w:sz="6" w:space="0" w:color="000000"/>
              <w:left w:val="single" w:sz="6" w:space="0" w:color="000000"/>
              <w:bottom w:val="single" w:sz="6" w:space="0" w:color="000000"/>
              <w:right w:val="single" w:sz="6" w:space="0" w:color="000000"/>
            </w:tcBorders>
            <w:vAlign w:val="center"/>
          </w:tcPr>
          <w:p w14:paraId="6DD78BC4"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ASTM D297</w:t>
            </w:r>
          </w:p>
        </w:tc>
        <w:tc>
          <w:tcPr>
            <w:tcW w:w="2014" w:type="dxa"/>
            <w:tcBorders>
              <w:top w:val="single" w:sz="6" w:space="0" w:color="000000"/>
              <w:left w:val="single" w:sz="6" w:space="0" w:color="000000"/>
              <w:bottom w:val="single" w:sz="6" w:space="0" w:color="000000"/>
              <w:right w:val="single" w:sz="6" w:space="0" w:color="000000"/>
            </w:tcBorders>
            <w:vAlign w:val="center"/>
          </w:tcPr>
          <w:p w14:paraId="0119D5DE"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1.15</w:t>
            </w:r>
          </w:p>
        </w:tc>
        <w:tc>
          <w:tcPr>
            <w:tcW w:w="1203" w:type="dxa"/>
            <w:tcBorders>
              <w:top w:val="single" w:sz="6" w:space="0" w:color="000000"/>
              <w:left w:val="single" w:sz="6" w:space="0" w:color="000000"/>
              <w:bottom w:val="single" w:sz="6" w:space="0" w:color="000000"/>
              <w:right w:val="single" w:sz="6" w:space="0" w:color="000000"/>
            </w:tcBorders>
            <w:vAlign w:val="center"/>
          </w:tcPr>
          <w:p w14:paraId="572E5C45"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DIN 53508</w:t>
            </w:r>
          </w:p>
        </w:tc>
        <w:tc>
          <w:tcPr>
            <w:tcW w:w="1867" w:type="dxa"/>
            <w:tcBorders>
              <w:top w:val="single" w:sz="6" w:space="0" w:color="000000"/>
              <w:left w:val="single" w:sz="6" w:space="0" w:color="000000"/>
              <w:bottom w:val="single" w:sz="6" w:space="0" w:color="000000"/>
            </w:tcBorders>
            <w:vAlign w:val="center"/>
          </w:tcPr>
          <w:p w14:paraId="2896ACDE"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1.15</w:t>
            </w:r>
          </w:p>
        </w:tc>
      </w:tr>
      <w:tr w:rsidR="00B07DCA" w:rsidRPr="00564947" w14:paraId="48285CB1"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4152EDF4"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HARDNESS</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57F9098"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ASTM D2240</w:t>
            </w: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9DAE0BA"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60 ± 5 SH A</w:t>
            </w: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CEBFA50"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DIN 53505</w:t>
            </w:r>
          </w:p>
        </w:tc>
        <w:tc>
          <w:tcPr>
            <w:tcW w:w="1867" w:type="dxa"/>
            <w:tcBorders>
              <w:top w:val="single" w:sz="6" w:space="0" w:color="000000"/>
              <w:left w:val="single" w:sz="6" w:space="0" w:color="000000"/>
              <w:bottom w:val="single" w:sz="6" w:space="0" w:color="000000"/>
            </w:tcBorders>
            <w:shd w:val="clear" w:color="auto" w:fill="F0F0F0"/>
            <w:vAlign w:val="center"/>
          </w:tcPr>
          <w:p w14:paraId="13EEB87D"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60 ± 5 SH A</w:t>
            </w:r>
          </w:p>
        </w:tc>
      </w:tr>
      <w:tr w:rsidR="00B07DCA" w:rsidRPr="00564947" w14:paraId="11DFD15D"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4F78BE81" w14:textId="60273283"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TENSILE STRENGTH (MIN)</w:t>
            </w:r>
          </w:p>
        </w:tc>
        <w:tc>
          <w:tcPr>
            <w:tcW w:w="1611" w:type="dxa"/>
            <w:tcBorders>
              <w:top w:val="single" w:sz="6" w:space="0" w:color="000000"/>
              <w:left w:val="single" w:sz="6" w:space="0" w:color="000000"/>
              <w:bottom w:val="single" w:sz="6" w:space="0" w:color="000000"/>
              <w:right w:val="single" w:sz="6" w:space="0" w:color="000000"/>
            </w:tcBorders>
            <w:vAlign w:val="center"/>
          </w:tcPr>
          <w:p w14:paraId="66312A49"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ASTM D412</w:t>
            </w:r>
          </w:p>
        </w:tc>
        <w:tc>
          <w:tcPr>
            <w:tcW w:w="2014" w:type="dxa"/>
            <w:tcBorders>
              <w:top w:val="single" w:sz="6" w:space="0" w:color="000000"/>
              <w:left w:val="single" w:sz="6" w:space="0" w:color="000000"/>
              <w:bottom w:val="single" w:sz="6" w:space="0" w:color="000000"/>
              <w:right w:val="single" w:sz="6" w:space="0" w:color="000000"/>
            </w:tcBorders>
            <w:vAlign w:val="center"/>
          </w:tcPr>
          <w:p w14:paraId="0730210B"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1425 PSI</w:t>
            </w:r>
          </w:p>
        </w:tc>
        <w:tc>
          <w:tcPr>
            <w:tcW w:w="1203" w:type="dxa"/>
            <w:tcBorders>
              <w:top w:val="single" w:sz="6" w:space="0" w:color="000000"/>
              <w:left w:val="single" w:sz="6" w:space="0" w:color="000000"/>
              <w:bottom w:val="single" w:sz="6" w:space="0" w:color="000000"/>
              <w:right w:val="single" w:sz="6" w:space="0" w:color="000000"/>
            </w:tcBorders>
            <w:vAlign w:val="center"/>
          </w:tcPr>
          <w:p w14:paraId="5C705366"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DIN 53504</w:t>
            </w:r>
          </w:p>
        </w:tc>
        <w:tc>
          <w:tcPr>
            <w:tcW w:w="1867" w:type="dxa"/>
            <w:tcBorders>
              <w:top w:val="single" w:sz="6" w:space="0" w:color="000000"/>
              <w:left w:val="single" w:sz="6" w:space="0" w:color="000000"/>
              <w:bottom w:val="single" w:sz="6" w:space="0" w:color="000000"/>
            </w:tcBorders>
            <w:vAlign w:val="center"/>
          </w:tcPr>
          <w:p w14:paraId="5C3C56EE"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100 KG/CM2</w:t>
            </w:r>
          </w:p>
        </w:tc>
      </w:tr>
      <w:tr w:rsidR="00B07DCA" w:rsidRPr="00564947" w14:paraId="29D770D0"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526F9BA6" w14:textId="09DE44F5"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ELONGATION AT BREAK (MIN)</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EB3185B"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ASTM D412</w:t>
            </w: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7BA27DC"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300%</w:t>
            </w: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B9803BB"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DIN 53504</w:t>
            </w:r>
          </w:p>
        </w:tc>
        <w:tc>
          <w:tcPr>
            <w:tcW w:w="1867" w:type="dxa"/>
            <w:tcBorders>
              <w:top w:val="single" w:sz="6" w:space="0" w:color="000000"/>
              <w:left w:val="single" w:sz="6" w:space="0" w:color="000000"/>
              <w:bottom w:val="single" w:sz="6" w:space="0" w:color="000000"/>
            </w:tcBorders>
            <w:shd w:val="clear" w:color="auto" w:fill="F0F0F0"/>
            <w:vAlign w:val="center"/>
          </w:tcPr>
          <w:p w14:paraId="31D3EA7C"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300%</w:t>
            </w:r>
          </w:p>
        </w:tc>
      </w:tr>
      <w:tr w:rsidR="00B07DCA" w:rsidRPr="00564947" w14:paraId="3AE2B1F3" w14:textId="77777777" w:rsidTr="000943DE">
        <w:trPr>
          <w:trHeight w:val="434"/>
        </w:trPr>
        <w:tc>
          <w:tcPr>
            <w:tcW w:w="3370" w:type="dxa"/>
            <w:tcBorders>
              <w:top w:val="single" w:sz="6" w:space="0" w:color="000000"/>
              <w:bottom w:val="single" w:sz="6" w:space="0" w:color="000000"/>
              <w:right w:val="single" w:sz="6" w:space="0" w:color="000000"/>
            </w:tcBorders>
            <w:shd w:val="clear" w:color="auto" w:fill="0089CC"/>
            <w:vAlign w:val="center"/>
          </w:tcPr>
          <w:p w14:paraId="490FA644"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COMPRESSION SET (70ºC/24 HRS/25% SET) (MAX)</w:t>
            </w:r>
          </w:p>
        </w:tc>
        <w:tc>
          <w:tcPr>
            <w:tcW w:w="1611" w:type="dxa"/>
            <w:tcBorders>
              <w:top w:val="single" w:sz="6" w:space="0" w:color="000000"/>
              <w:left w:val="single" w:sz="6" w:space="0" w:color="000000"/>
              <w:bottom w:val="single" w:sz="6" w:space="0" w:color="000000"/>
              <w:right w:val="single" w:sz="6" w:space="0" w:color="000000"/>
            </w:tcBorders>
            <w:vAlign w:val="center"/>
          </w:tcPr>
          <w:p w14:paraId="786A5C36"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ASTM D395 METHOD B</w:t>
            </w:r>
          </w:p>
        </w:tc>
        <w:tc>
          <w:tcPr>
            <w:tcW w:w="2014" w:type="dxa"/>
            <w:tcBorders>
              <w:top w:val="single" w:sz="6" w:space="0" w:color="000000"/>
              <w:left w:val="single" w:sz="6" w:space="0" w:color="000000"/>
              <w:bottom w:val="single" w:sz="6" w:space="0" w:color="000000"/>
              <w:right w:val="single" w:sz="6" w:space="0" w:color="000000"/>
            </w:tcBorders>
            <w:vAlign w:val="center"/>
          </w:tcPr>
          <w:p w14:paraId="236077D5" w14:textId="77777777" w:rsidR="00B07DCA" w:rsidRPr="00B07DCA" w:rsidRDefault="00B07DCA" w:rsidP="00B07DCA">
            <w:pPr>
              <w:spacing w:after="0"/>
              <w:jc w:val="center"/>
              <w:rPr>
                <w:rFonts w:ascii="Arial" w:hAnsi="Arial" w:cs="Arial"/>
                <w:sz w:val="18"/>
                <w:szCs w:val="18"/>
              </w:rPr>
            </w:pPr>
          </w:p>
          <w:p w14:paraId="46E1F5BA"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30%</w:t>
            </w:r>
          </w:p>
        </w:tc>
        <w:tc>
          <w:tcPr>
            <w:tcW w:w="1203" w:type="dxa"/>
            <w:tcBorders>
              <w:top w:val="single" w:sz="6" w:space="0" w:color="000000"/>
              <w:left w:val="single" w:sz="6" w:space="0" w:color="000000"/>
              <w:bottom w:val="single" w:sz="6" w:space="0" w:color="000000"/>
              <w:right w:val="single" w:sz="6" w:space="0" w:color="000000"/>
            </w:tcBorders>
            <w:vAlign w:val="center"/>
          </w:tcPr>
          <w:p w14:paraId="659CC81F" w14:textId="77777777" w:rsidR="00B07DCA" w:rsidRPr="00B07DCA" w:rsidRDefault="00B07DCA" w:rsidP="00B07DCA">
            <w:pPr>
              <w:spacing w:after="0"/>
              <w:jc w:val="center"/>
              <w:rPr>
                <w:rFonts w:ascii="Arial" w:hAnsi="Arial" w:cs="Arial"/>
                <w:sz w:val="18"/>
                <w:szCs w:val="18"/>
              </w:rPr>
            </w:pPr>
          </w:p>
          <w:p w14:paraId="4AB62826"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DIN 53517</w:t>
            </w:r>
          </w:p>
        </w:tc>
        <w:tc>
          <w:tcPr>
            <w:tcW w:w="1867" w:type="dxa"/>
            <w:tcBorders>
              <w:top w:val="single" w:sz="6" w:space="0" w:color="000000"/>
              <w:left w:val="single" w:sz="6" w:space="0" w:color="000000"/>
              <w:bottom w:val="single" w:sz="6" w:space="0" w:color="000000"/>
            </w:tcBorders>
            <w:vAlign w:val="center"/>
          </w:tcPr>
          <w:p w14:paraId="492F204E" w14:textId="77777777" w:rsidR="00B07DCA" w:rsidRPr="00B07DCA" w:rsidRDefault="00B07DCA" w:rsidP="00B07DCA">
            <w:pPr>
              <w:spacing w:after="0"/>
              <w:jc w:val="center"/>
              <w:rPr>
                <w:rFonts w:ascii="Arial" w:hAnsi="Arial" w:cs="Arial"/>
                <w:sz w:val="18"/>
                <w:szCs w:val="18"/>
              </w:rPr>
            </w:pPr>
          </w:p>
          <w:p w14:paraId="2FF73CC2"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30%</w:t>
            </w:r>
          </w:p>
        </w:tc>
      </w:tr>
      <w:tr w:rsidR="00B07DCA" w:rsidRPr="00564947" w14:paraId="003074ED"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25D17818" w14:textId="65F9212E"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TEAR RESISTANCE (ANGULAR) MIN</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FF8E8C3"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ASTM D624</w:t>
            </w: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B067BF3"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168 LBS/INCH</w:t>
            </w: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2CDDD8B"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DIN 53515</w:t>
            </w:r>
          </w:p>
        </w:tc>
        <w:tc>
          <w:tcPr>
            <w:tcW w:w="1867" w:type="dxa"/>
            <w:tcBorders>
              <w:top w:val="single" w:sz="6" w:space="0" w:color="000000"/>
              <w:left w:val="single" w:sz="6" w:space="0" w:color="000000"/>
              <w:bottom w:val="single" w:sz="6" w:space="0" w:color="000000"/>
            </w:tcBorders>
            <w:shd w:val="clear" w:color="auto" w:fill="F0F0F0"/>
            <w:vAlign w:val="center"/>
          </w:tcPr>
          <w:p w14:paraId="2EB8BCD1"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30 KG/CM</w:t>
            </w:r>
          </w:p>
        </w:tc>
      </w:tr>
      <w:tr w:rsidR="00B07DCA" w:rsidRPr="00564947" w14:paraId="017BD7CE" w14:textId="77777777" w:rsidTr="000943DE">
        <w:trPr>
          <w:trHeight w:val="146"/>
        </w:trPr>
        <w:tc>
          <w:tcPr>
            <w:tcW w:w="3370" w:type="dxa"/>
            <w:tcBorders>
              <w:top w:val="single" w:sz="6" w:space="0" w:color="000000"/>
              <w:bottom w:val="single" w:sz="6" w:space="0" w:color="000000"/>
              <w:right w:val="single" w:sz="6" w:space="0" w:color="000000"/>
            </w:tcBorders>
            <w:shd w:val="clear" w:color="auto" w:fill="0089CC"/>
            <w:vAlign w:val="center"/>
          </w:tcPr>
          <w:p w14:paraId="5E0247CA"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CHANGE IN PROPERTIES</w:t>
            </w:r>
          </w:p>
        </w:tc>
        <w:tc>
          <w:tcPr>
            <w:tcW w:w="1611" w:type="dxa"/>
            <w:tcBorders>
              <w:top w:val="single" w:sz="6" w:space="0" w:color="000000"/>
              <w:left w:val="single" w:sz="6" w:space="0" w:color="000000"/>
              <w:bottom w:val="single" w:sz="6" w:space="0" w:color="000000"/>
              <w:right w:val="single" w:sz="6" w:space="0" w:color="000000"/>
            </w:tcBorders>
            <w:vAlign w:val="center"/>
          </w:tcPr>
          <w:p w14:paraId="18890A38"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vAlign w:val="center"/>
          </w:tcPr>
          <w:p w14:paraId="5C59D58B" w14:textId="77777777" w:rsidR="00B07DCA" w:rsidRPr="00B07DCA" w:rsidRDefault="00B07DCA" w:rsidP="00B07DCA">
            <w:pPr>
              <w:spacing w:after="0"/>
              <w:jc w:val="center"/>
              <w:rPr>
                <w:rFonts w:ascii="Arial" w:hAnsi="Arial" w:cs="Arial"/>
                <w:sz w:val="18"/>
                <w:szCs w:val="18"/>
              </w:rPr>
            </w:pPr>
          </w:p>
        </w:tc>
        <w:tc>
          <w:tcPr>
            <w:tcW w:w="1203" w:type="dxa"/>
            <w:tcBorders>
              <w:top w:val="single" w:sz="6" w:space="0" w:color="000000"/>
              <w:left w:val="single" w:sz="6" w:space="0" w:color="000000"/>
              <w:bottom w:val="single" w:sz="6" w:space="0" w:color="000000"/>
              <w:right w:val="single" w:sz="6" w:space="0" w:color="000000"/>
            </w:tcBorders>
            <w:vAlign w:val="center"/>
          </w:tcPr>
          <w:p w14:paraId="7D620F1B"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vAlign w:val="center"/>
          </w:tcPr>
          <w:p w14:paraId="35EA884E" w14:textId="77777777" w:rsidR="00B07DCA" w:rsidRPr="00B07DCA" w:rsidRDefault="00B07DCA" w:rsidP="00B07DCA">
            <w:pPr>
              <w:spacing w:after="0"/>
              <w:jc w:val="center"/>
              <w:rPr>
                <w:rFonts w:ascii="Arial" w:hAnsi="Arial" w:cs="Arial"/>
                <w:sz w:val="18"/>
                <w:szCs w:val="18"/>
              </w:rPr>
            </w:pPr>
          </w:p>
        </w:tc>
      </w:tr>
      <w:tr w:rsidR="00B07DCA" w:rsidRPr="00564947" w14:paraId="67F05457"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0712A78C" w14:textId="0073741E"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HEAT AGEING (72 HRS. AT 70ºC)</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1B251B1"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ASTM D573</w:t>
            </w: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0F4E29B" w14:textId="77777777" w:rsidR="00B07DCA" w:rsidRPr="00B07DCA" w:rsidRDefault="00B07DCA" w:rsidP="00B07DCA">
            <w:pPr>
              <w:spacing w:after="0"/>
              <w:jc w:val="center"/>
              <w:rPr>
                <w:rFonts w:ascii="Arial" w:hAnsi="Arial" w:cs="Arial"/>
                <w:sz w:val="18"/>
                <w:szCs w:val="18"/>
              </w:rPr>
            </w:pP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DA63ABD"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shd w:val="clear" w:color="auto" w:fill="F0F0F0"/>
            <w:vAlign w:val="center"/>
          </w:tcPr>
          <w:p w14:paraId="5D2823C0" w14:textId="77777777" w:rsidR="00B07DCA" w:rsidRPr="00B07DCA" w:rsidRDefault="00B07DCA" w:rsidP="00B07DCA">
            <w:pPr>
              <w:spacing w:after="0"/>
              <w:jc w:val="center"/>
              <w:rPr>
                <w:rFonts w:ascii="Arial" w:hAnsi="Arial" w:cs="Arial"/>
                <w:sz w:val="18"/>
                <w:szCs w:val="18"/>
              </w:rPr>
            </w:pPr>
          </w:p>
        </w:tc>
      </w:tr>
      <w:tr w:rsidR="00B07DCA" w:rsidRPr="00564947" w14:paraId="001D20A9"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09E07469"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HARDNESS (PTS)</w:t>
            </w:r>
          </w:p>
        </w:tc>
        <w:tc>
          <w:tcPr>
            <w:tcW w:w="1611" w:type="dxa"/>
            <w:tcBorders>
              <w:top w:val="single" w:sz="6" w:space="0" w:color="000000"/>
              <w:left w:val="single" w:sz="6" w:space="0" w:color="000000"/>
              <w:bottom w:val="single" w:sz="6" w:space="0" w:color="000000"/>
              <w:right w:val="single" w:sz="6" w:space="0" w:color="000000"/>
            </w:tcBorders>
            <w:vAlign w:val="center"/>
          </w:tcPr>
          <w:p w14:paraId="02DE9BB7"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vAlign w:val="center"/>
          </w:tcPr>
          <w:p w14:paraId="31087E78"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+ 3 (MAX)</w:t>
            </w:r>
          </w:p>
        </w:tc>
        <w:tc>
          <w:tcPr>
            <w:tcW w:w="1203" w:type="dxa"/>
            <w:tcBorders>
              <w:top w:val="single" w:sz="6" w:space="0" w:color="000000"/>
              <w:left w:val="single" w:sz="6" w:space="0" w:color="000000"/>
              <w:bottom w:val="single" w:sz="6" w:space="0" w:color="000000"/>
              <w:right w:val="single" w:sz="6" w:space="0" w:color="000000"/>
            </w:tcBorders>
            <w:vAlign w:val="center"/>
          </w:tcPr>
          <w:p w14:paraId="2DE883E9"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vAlign w:val="center"/>
          </w:tcPr>
          <w:p w14:paraId="4C19429B"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+ 3 (MAX)</w:t>
            </w:r>
          </w:p>
        </w:tc>
      </w:tr>
      <w:tr w:rsidR="00B07DCA" w:rsidRPr="00564947" w14:paraId="2627D70A"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787A9988"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TENSILE STRENGTH (%)</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260E1B5"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9BFA2D0"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+ 10 / - 10</w:t>
            </w: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7D5D909"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shd w:val="clear" w:color="auto" w:fill="F0F0F0"/>
            <w:vAlign w:val="center"/>
          </w:tcPr>
          <w:p w14:paraId="21F3EF16"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+ 10 / - 10</w:t>
            </w:r>
          </w:p>
        </w:tc>
      </w:tr>
      <w:tr w:rsidR="00B07DCA" w:rsidRPr="00564947" w14:paraId="0D01DF64"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61716F60"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ELONGATION AT BREAK (%)</w:t>
            </w:r>
          </w:p>
        </w:tc>
        <w:tc>
          <w:tcPr>
            <w:tcW w:w="1611" w:type="dxa"/>
            <w:tcBorders>
              <w:top w:val="single" w:sz="6" w:space="0" w:color="000000"/>
              <w:left w:val="single" w:sz="6" w:space="0" w:color="000000"/>
              <w:bottom w:val="single" w:sz="6" w:space="0" w:color="000000"/>
              <w:right w:val="single" w:sz="6" w:space="0" w:color="000000"/>
            </w:tcBorders>
            <w:vAlign w:val="center"/>
          </w:tcPr>
          <w:p w14:paraId="57CAA06C"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vAlign w:val="center"/>
          </w:tcPr>
          <w:p w14:paraId="13793451"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+ 10 / - 10</w:t>
            </w:r>
          </w:p>
        </w:tc>
        <w:tc>
          <w:tcPr>
            <w:tcW w:w="1203" w:type="dxa"/>
            <w:tcBorders>
              <w:top w:val="single" w:sz="6" w:space="0" w:color="000000"/>
              <w:left w:val="single" w:sz="6" w:space="0" w:color="000000"/>
              <w:bottom w:val="single" w:sz="6" w:space="0" w:color="000000"/>
              <w:right w:val="single" w:sz="6" w:space="0" w:color="000000"/>
            </w:tcBorders>
            <w:vAlign w:val="center"/>
          </w:tcPr>
          <w:p w14:paraId="2BD8BC2D"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vAlign w:val="center"/>
          </w:tcPr>
          <w:p w14:paraId="34B7DF64"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+ 10 / - 10</w:t>
            </w:r>
          </w:p>
        </w:tc>
      </w:tr>
      <w:tr w:rsidR="00B07DCA" w:rsidRPr="00564947" w14:paraId="70857A43" w14:textId="77777777" w:rsidTr="000943DE">
        <w:trPr>
          <w:trHeight w:val="294"/>
        </w:trPr>
        <w:tc>
          <w:tcPr>
            <w:tcW w:w="3370" w:type="dxa"/>
            <w:tcBorders>
              <w:top w:val="single" w:sz="6" w:space="0" w:color="000000"/>
              <w:bottom w:val="single" w:sz="6" w:space="0" w:color="000000"/>
              <w:right w:val="single" w:sz="6" w:space="0" w:color="000000"/>
            </w:tcBorders>
            <w:shd w:val="clear" w:color="auto" w:fill="0089CC"/>
            <w:vAlign w:val="center"/>
          </w:tcPr>
          <w:p w14:paraId="1BE3AD90" w14:textId="683A54E0"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VOLUME SWELL: AT 70ºC FOR 72 HRS/IN</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08862390"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ASTM D 471</w:t>
            </w: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D0F1246" w14:textId="77777777" w:rsidR="00B07DCA" w:rsidRPr="00B07DCA" w:rsidRDefault="00B07DCA" w:rsidP="00B07DCA">
            <w:pPr>
              <w:spacing w:after="0"/>
              <w:jc w:val="center"/>
              <w:rPr>
                <w:rFonts w:ascii="Arial" w:hAnsi="Arial" w:cs="Arial"/>
                <w:sz w:val="18"/>
                <w:szCs w:val="18"/>
              </w:rPr>
            </w:pP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663CBB6E"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shd w:val="clear" w:color="auto" w:fill="F0F0F0"/>
            <w:vAlign w:val="center"/>
          </w:tcPr>
          <w:p w14:paraId="42EF470C" w14:textId="77777777" w:rsidR="00B07DCA" w:rsidRPr="00B07DCA" w:rsidRDefault="00B07DCA" w:rsidP="00B07DCA">
            <w:pPr>
              <w:spacing w:after="0"/>
              <w:jc w:val="center"/>
              <w:rPr>
                <w:rFonts w:ascii="Arial" w:hAnsi="Arial" w:cs="Arial"/>
                <w:sz w:val="18"/>
                <w:szCs w:val="18"/>
              </w:rPr>
            </w:pPr>
          </w:p>
        </w:tc>
      </w:tr>
      <w:tr w:rsidR="00B07DCA" w:rsidRPr="00564947" w14:paraId="3BC33049"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4BB0538D"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ASTM OIL NO.1</w:t>
            </w:r>
          </w:p>
        </w:tc>
        <w:tc>
          <w:tcPr>
            <w:tcW w:w="1611" w:type="dxa"/>
            <w:tcBorders>
              <w:top w:val="single" w:sz="6" w:space="0" w:color="000000"/>
              <w:left w:val="single" w:sz="6" w:space="0" w:color="000000"/>
              <w:bottom w:val="single" w:sz="6" w:space="0" w:color="000000"/>
              <w:right w:val="single" w:sz="6" w:space="0" w:color="000000"/>
            </w:tcBorders>
            <w:vAlign w:val="center"/>
          </w:tcPr>
          <w:p w14:paraId="468221C3"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vAlign w:val="center"/>
          </w:tcPr>
          <w:p w14:paraId="09561201"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c>
          <w:tcPr>
            <w:tcW w:w="1203" w:type="dxa"/>
            <w:tcBorders>
              <w:top w:val="single" w:sz="6" w:space="0" w:color="000000"/>
              <w:left w:val="single" w:sz="6" w:space="0" w:color="000000"/>
              <w:bottom w:val="single" w:sz="6" w:space="0" w:color="000000"/>
              <w:right w:val="single" w:sz="6" w:space="0" w:color="000000"/>
            </w:tcBorders>
            <w:vAlign w:val="center"/>
          </w:tcPr>
          <w:p w14:paraId="45FD73E0"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vAlign w:val="center"/>
          </w:tcPr>
          <w:p w14:paraId="2753251A"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r>
      <w:tr w:rsidR="00B07DCA" w:rsidRPr="00564947" w14:paraId="5B0B0F86"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4A203231"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ASTM OIL NO.2</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0325B31"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6E13507"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8BC194B"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shd w:val="clear" w:color="auto" w:fill="F0F0F0"/>
            <w:vAlign w:val="center"/>
          </w:tcPr>
          <w:p w14:paraId="63234496"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r>
      <w:tr w:rsidR="00B07DCA" w:rsidRPr="00564947" w14:paraId="3E9CF760"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525F6A22"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ASTM OIL NO.3</w:t>
            </w:r>
          </w:p>
        </w:tc>
        <w:tc>
          <w:tcPr>
            <w:tcW w:w="1611" w:type="dxa"/>
            <w:tcBorders>
              <w:top w:val="single" w:sz="6" w:space="0" w:color="000000"/>
              <w:left w:val="single" w:sz="6" w:space="0" w:color="000000"/>
              <w:bottom w:val="single" w:sz="6" w:space="0" w:color="000000"/>
              <w:right w:val="single" w:sz="6" w:space="0" w:color="000000"/>
            </w:tcBorders>
            <w:vAlign w:val="center"/>
          </w:tcPr>
          <w:p w14:paraId="31778E1E"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vAlign w:val="center"/>
          </w:tcPr>
          <w:p w14:paraId="5293E0BA"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c>
          <w:tcPr>
            <w:tcW w:w="1203" w:type="dxa"/>
            <w:tcBorders>
              <w:top w:val="single" w:sz="6" w:space="0" w:color="000000"/>
              <w:left w:val="single" w:sz="6" w:space="0" w:color="000000"/>
              <w:bottom w:val="single" w:sz="6" w:space="0" w:color="000000"/>
              <w:right w:val="single" w:sz="6" w:space="0" w:color="000000"/>
            </w:tcBorders>
            <w:vAlign w:val="center"/>
          </w:tcPr>
          <w:p w14:paraId="0E211285"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vAlign w:val="center"/>
          </w:tcPr>
          <w:p w14:paraId="25D02EB7"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r>
      <w:tr w:rsidR="00B07DCA" w:rsidRPr="00564947" w14:paraId="096AC210"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26CAF000"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POLYMER CONTENT (EPDM)</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265E679"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A478BD2"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100%</w:t>
            </w: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5CBC54B"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shd w:val="clear" w:color="auto" w:fill="F0F0F0"/>
            <w:vAlign w:val="center"/>
          </w:tcPr>
          <w:p w14:paraId="455C8518"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100%</w:t>
            </w:r>
          </w:p>
        </w:tc>
      </w:tr>
      <w:tr w:rsidR="00B07DCA" w:rsidRPr="00564947" w14:paraId="45D04E1F" w14:textId="77777777" w:rsidTr="000943DE">
        <w:trPr>
          <w:trHeight w:val="146"/>
        </w:trPr>
        <w:tc>
          <w:tcPr>
            <w:tcW w:w="3370" w:type="dxa"/>
            <w:tcBorders>
              <w:top w:val="single" w:sz="6" w:space="0" w:color="000000"/>
              <w:bottom w:val="single" w:sz="6" w:space="0" w:color="000000"/>
              <w:right w:val="single" w:sz="6" w:space="0" w:color="000000"/>
            </w:tcBorders>
            <w:shd w:val="clear" w:color="auto" w:fill="0089CC"/>
            <w:vAlign w:val="center"/>
          </w:tcPr>
          <w:p w14:paraId="5FA39935"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CHEMICAL RESISTANCE</w:t>
            </w:r>
          </w:p>
        </w:tc>
        <w:tc>
          <w:tcPr>
            <w:tcW w:w="1611" w:type="dxa"/>
            <w:tcBorders>
              <w:top w:val="single" w:sz="6" w:space="0" w:color="000000"/>
              <w:left w:val="single" w:sz="6" w:space="0" w:color="000000"/>
              <w:bottom w:val="single" w:sz="6" w:space="0" w:color="000000"/>
              <w:right w:val="single" w:sz="6" w:space="0" w:color="000000"/>
            </w:tcBorders>
            <w:vAlign w:val="center"/>
          </w:tcPr>
          <w:p w14:paraId="22396557"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vAlign w:val="center"/>
          </w:tcPr>
          <w:p w14:paraId="0EF18157" w14:textId="77777777" w:rsidR="00B07DCA" w:rsidRPr="00B07DCA" w:rsidRDefault="00B07DCA" w:rsidP="00B07DCA">
            <w:pPr>
              <w:spacing w:after="0"/>
              <w:jc w:val="center"/>
              <w:rPr>
                <w:rFonts w:ascii="Arial" w:hAnsi="Arial" w:cs="Arial"/>
                <w:sz w:val="18"/>
                <w:szCs w:val="18"/>
              </w:rPr>
            </w:pPr>
          </w:p>
        </w:tc>
        <w:tc>
          <w:tcPr>
            <w:tcW w:w="1203" w:type="dxa"/>
            <w:tcBorders>
              <w:top w:val="single" w:sz="6" w:space="0" w:color="000000"/>
              <w:left w:val="single" w:sz="6" w:space="0" w:color="000000"/>
              <w:bottom w:val="single" w:sz="6" w:space="0" w:color="000000"/>
              <w:right w:val="single" w:sz="6" w:space="0" w:color="000000"/>
            </w:tcBorders>
            <w:vAlign w:val="center"/>
          </w:tcPr>
          <w:p w14:paraId="61FBAC10"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vAlign w:val="center"/>
          </w:tcPr>
          <w:p w14:paraId="0F04CA44" w14:textId="77777777" w:rsidR="00B07DCA" w:rsidRPr="00B07DCA" w:rsidRDefault="00B07DCA" w:rsidP="00B07DCA">
            <w:pPr>
              <w:spacing w:after="0"/>
              <w:jc w:val="center"/>
              <w:rPr>
                <w:rFonts w:ascii="Arial" w:hAnsi="Arial" w:cs="Arial"/>
                <w:sz w:val="18"/>
                <w:szCs w:val="18"/>
              </w:rPr>
            </w:pPr>
          </w:p>
        </w:tc>
      </w:tr>
      <w:tr w:rsidR="00B07DCA" w:rsidRPr="00564947" w14:paraId="4AACD31C"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6351D6AC"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OZONE</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5A57566"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ASTM D 1149</w:t>
            </w: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4795BFFE"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EXCELLENT</w:t>
            </w: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6F3495D"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shd w:val="clear" w:color="auto" w:fill="F0F0F0"/>
            <w:vAlign w:val="center"/>
          </w:tcPr>
          <w:p w14:paraId="4E5269AC"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EXCELLENT</w:t>
            </w:r>
          </w:p>
        </w:tc>
      </w:tr>
      <w:tr w:rsidR="00B07DCA" w:rsidRPr="00564947" w14:paraId="760ED9EB"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632BBB07"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DILUTE ACIDS AND BASES</w:t>
            </w:r>
          </w:p>
        </w:tc>
        <w:tc>
          <w:tcPr>
            <w:tcW w:w="1611" w:type="dxa"/>
            <w:tcBorders>
              <w:top w:val="single" w:sz="6" w:space="0" w:color="000000"/>
              <w:left w:val="single" w:sz="6" w:space="0" w:color="000000"/>
              <w:bottom w:val="single" w:sz="6" w:space="0" w:color="000000"/>
              <w:right w:val="single" w:sz="6" w:space="0" w:color="000000"/>
            </w:tcBorders>
            <w:vAlign w:val="center"/>
          </w:tcPr>
          <w:p w14:paraId="1FB2DDED"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vAlign w:val="center"/>
          </w:tcPr>
          <w:p w14:paraId="2BF89388"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EXCELLENT</w:t>
            </w:r>
          </w:p>
        </w:tc>
        <w:tc>
          <w:tcPr>
            <w:tcW w:w="1203" w:type="dxa"/>
            <w:tcBorders>
              <w:top w:val="single" w:sz="6" w:space="0" w:color="000000"/>
              <w:left w:val="single" w:sz="6" w:space="0" w:color="000000"/>
              <w:bottom w:val="single" w:sz="6" w:space="0" w:color="000000"/>
              <w:right w:val="single" w:sz="6" w:space="0" w:color="000000"/>
            </w:tcBorders>
            <w:vAlign w:val="center"/>
          </w:tcPr>
          <w:p w14:paraId="7A40985A"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vAlign w:val="center"/>
          </w:tcPr>
          <w:p w14:paraId="1B21ADA2"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EXCELLENT</w:t>
            </w:r>
          </w:p>
        </w:tc>
      </w:tr>
      <w:tr w:rsidR="00B07DCA" w:rsidRPr="00564947" w14:paraId="560487A6" w14:textId="77777777" w:rsidTr="000943DE">
        <w:trPr>
          <w:trHeight w:val="294"/>
        </w:trPr>
        <w:tc>
          <w:tcPr>
            <w:tcW w:w="3370" w:type="dxa"/>
            <w:tcBorders>
              <w:top w:val="single" w:sz="6" w:space="0" w:color="000000"/>
              <w:bottom w:val="single" w:sz="6" w:space="0" w:color="000000"/>
              <w:right w:val="single" w:sz="6" w:space="0" w:color="000000"/>
            </w:tcBorders>
            <w:shd w:val="clear" w:color="auto" w:fill="0089CC"/>
            <w:vAlign w:val="center"/>
          </w:tcPr>
          <w:p w14:paraId="32CB03CF"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CONCENTRATED ACIDS AND BASES</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315DE45B"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A0E4DD3"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EXCELLENT</w:t>
            </w: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11CC7E88"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shd w:val="clear" w:color="auto" w:fill="F0F0F0"/>
            <w:vAlign w:val="center"/>
          </w:tcPr>
          <w:p w14:paraId="6D1EEA04"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EXCELLENT</w:t>
            </w:r>
          </w:p>
        </w:tc>
      </w:tr>
      <w:tr w:rsidR="00B07DCA" w:rsidRPr="00564947" w14:paraId="3062526A"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06D4D03D"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OILS</w:t>
            </w:r>
          </w:p>
        </w:tc>
        <w:tc>
          <w:tcPr>
            <w:tcW w:w="1611" w:type="dxa"/>
            <w:tcBorders>
              <w:top w:val="single" w:sz="6" w:space="0" w:color="000000"/>
              <w:left w:val="single" w:sz="6" w:space="0" w:color="000000"/>
              <w:bottom w:val="single" w:sz="6" w:space="0" w:color="000000"/>
              <w:right w:val="single" w:sz="6" w:space="0" w:color="000000"/>
            </w:tcBorders>
            <w:vAlign w:val="center"/>
          </w:tcPr>
          <w:p w14:paraId="2D455AF9"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vAlign w:val="center"/>
          </w:tcPr>
          <w:p w14:paraId="58BFDFBE"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c>
          <w:tcPr>
            <w:tcW w:w="1203" w:type="dxa"/>
            <w:tcBorders>
              <w:top w:val="single" w:sz="6" w:space="0" w:color="000000"/>
              <w:left w:val="single" w:sz="6" w:space="0" w:color="000000"/>
              <w:bottom w:val="single" w:sz="6" w:space="0" w:color="000000"/>
              <w:right w:val="single" w:sz="6" w:space="0" w:color="000000"/>
            </w:tcBorders>
            <w:vAlign w:val="center"/>
          </w:tcPr>
          <w:p w14:paraId="53F75B55"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vAlign w:val="center"/>
          </w:tcPr>
          <w:p w14:paraId="5377A784"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r>
      <w:tr w:rsidR="00B07DCA" w:rsidRPr="00564947" w14:paraId="6AA32D8B" w14:textId="77777777" w:rsidTr="000943DE">
        <w:trPr>
          <w:trHeight w:val="287"/>
        </w:trPr>
        <w:tc>
          <w:tcPr>
            <w:tcW w:w="3370" w:type="dxa"/>
            <w:tcBorders>
              <w:top w:val="single" w:sz="6" w:space="0" w:color="000000"/>
              <w:bottom w:val="single" w:sz="6" w:space="0" w:color="000000"/>
              <w:right w:val="single" w:sz="6" w:space="0" w:color="000000"/>
            </w:tcBorders>
            <w:shd w:val="clear" w:color="auto" w:fill="0089CC"/>
            <w:vAlign w:val="center"/>
          </w:tcPr>
          <w:p w14:paraId="47006FB8"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 SOLVENTS</w:t>
            </w:r>
          </w:p>
        </w:tc>
        <w:tc>
          <w:tcPr>
            <w:tcW w:w="1611"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76CABD0F"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5AC3D2C5"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c>
          <w:tcPr>
            <w:tcW w:w="1203" w:type="dxa"/>
            <w:tcBorders>
              <w:top w:val="single" w:sz="6" w:space="0" w:color="000000"/>
              <w:left w:val="single" w:sz="6" w:space="0" w:color="000000"/>
              <w:bottom w:val="single" w:sz="6" w:space="0" w:color="000000"/>
              <w:right w:val="single" w:sz="6" w:space="0" w:color="000000"/>
            </w:tcBorders>
            <w:shd w:val="clear" w:color="auto" w:fill="F0F0F0"/>
            <w:vAlign w:val="center"/>
          </w:tcPr>
          <w:p w14:paraId="2579C62E"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shd w:val="clear" w:color="auto" w:fill="F0F0F0"/>
            <w:vAlign w:val="center"/>
          </w:tcPr>
          <w:p w14:paraId="4BB49ACB"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NOT RECOMMENDED</w:t>
            </w:r>
          </w:p>
        </w:tc>
      </w:tr>
      <w:tr w:rsidR="00B07DCA" w:rsidRPr="00564947" w14:paraId="2EFEC133" w14:textId="77777777" w:rsidTr="000943DE">
        <w:trPr>
          <w:trHeight w:val="285"/>
        </w:trPr>
        <w:tc>
          <w:tcPr>
            <w:tcW w:w="3370" w:type="dxa"/>
            <w:tcBorders>
              <w:top w:val="single" w:sz="6" w:space="0" w:color="000000"/>
              <w:bottom w:val="single" w:sz="6" w:space="0" w:color="000000"/>
              <w:right w:val="single" w:sz="6" w:space="0" w:color="000000"/>
            </w:tcBorders>
            <w:shd w:val="clear" w:color="auto" w:fill="0089CC"/>
            <w:vAlign w:val="center"/>
          </w:tcPr>
          <w:p w14:paraId="1117187F" w14:textId="77777777" w:rsidR="00B07DCA" w:rsidRPr="00B07DCA" w:rsidRDefault="00B07DCA" w:rsidP="00B07DCA">
            <w:pPr>
              <w:spacing w:after="0"/>
              <w:jc w:val="center"/>
              <w:rPr>
                <w:rFonts w:ascii="Arial" w:hAnsi="Arial" w:cs="Arial"/>
                <w:color w:val="FFFFFF" w:themeColor="background1"/>
                <w:sz w:val="18"/>
                <w:szCs w:val="18"/>
              </w:rPr>
            </w:pPr>
            <w:r w:rsidRPr="00B07DCA">
              <w:rPr>
                <w:rFonts w:ascii="Arial" w:hAnsi="Arial" w:cs="Arial"/>
                <w:color w:val="FFFFFF" w:themeColor="background1"/>
                <w:sz w:val="18"/>
                <w:szCs w:val="18"/>
              </w:rPr>
              <w:t>TEMPERATURE RANGE</w:t>
            </w:r>
          </w:p>
        </w:tc>
        <w:tc>
          <w:tcPr>
            <w:tcW w:w="1611" w:type="dxa"/>
            <w:tcBorders>
              <w:top w:val="single" w:sz="6" w:space="0" w:color="000000"/>
              <w:left w:val="single" w:sz="6" w:space="0" w:color="000000"/>
              <w:bottom w:val="single" w:sz="6" w:space="0" w:color="000000"/>
              <w:right w:val="single" w:sz="6" w:space="0" w:color="000000"/>
            </w:tcBorders>
            <w:vAlign w:val="center"/>
          </w:tcPr>
          <w:p w14:paraId="3E13824D" w14:textId="77777777" w:rsidR="00B07DCA" w:rsidRPr="00B07DCA" w:rsidRDefault="00B07DCA" w:rsidP="00B07DCA">
            <w:pPr>
              <w:spacing w:after="0"/>
              <w:jc w:val="center"/>
              <w:rPr>
                <w:rFonts w:ascii="Arial" w:hAnsi="Arial" w:cs="Arial"/>
                <w:sz w:val="18"/>
                <w:szCs w:val="18"/>
              </w:rPr>
            </w:pPr>
          </w:p>
        </w:tc>
        <w:tc>
          <w:tcPr>
            <w:tcW w:w="2014" w:type="dxa"/>
            <w:tcBorders>
              <w:top w:val="single" w:sz="6" w:space="0" w:color="000000"/>
              <w:left w:val="single" w:sz="6" w:space="0" w:color="000000"/>
              <w:bottom w:val="single" w:sz="6" w:space="0" w:color="000000"/>
              <w:right w:val="single" w:sz="6" w:space="0" w:color="000000"/>
            </w:tcBorders>
            <w:vAlign w:val="center"/>
          </w:tcPr>
          <w:p w14:paraId="0D7A865D"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-30ºTO + 130ºC</w:t>
            </w:r>
          </w:p>
        </w:tc>
        <w:tc>
          <w:tcPr>
            <w:tcW w:w="1203" w:type="dxa"/>
            <w:tcBorders>
              <w:top w:val="single" w:sz="6" w:space="0" w:color="000000"/>
              <w:left w:val="single" w:sz="6" w:space="0" w:color="000000"/>
              <w:bottom w:val="single" w:sz="6" w:space="0" w:color="000000"/>
              <w:right w:val="single" w:sz="6" w:space="0" w:color="000000"/>
            </w:tcBorders>
            <w:vAlign w:val="center"/>
          </w:tcPr>
          <w:p w14:paraId="30814EB7" w14:textId="77777777" w:rsidR="00B07DCA" w:rsidRPr="00B07DCA" w:rsidRDefault="00B07DCA" w:rsidP="00B07DCA">
            <w:pPr>
              <w:spacing w:after="0"/>
              <w:jc w:val="center"/>
              <w:rPr>
                <w:rFonts w:ascii="Arial" w:hAnsi="Arial" w:cs="Arial"/>
                <w:sz w:val="18"/>
                <w:szCs w:val="18"/>
              </w:rPr>
            </w:pPr>
          </w:p>
        </w:tc>
        <w:tc>
          <w:tcPr>
            <w:tcW w:w="1867" w:type="dxa"/>
            <w:tcBorders>
              <w:top w:val="single" w:sz="6" w:space="0" w:color="000000"/>
              <w:left w:val="single" w:sz="6" w:space="0" w:color="000000"/>
              <w:bottom w:val="single" w:sz="6" w:space="0" w:color="000000"/>
            </w:tcBorders>
            <w:vAlign w:val="center"/>
          </w:tcPr>
          <w:p w14:paraId="6BB58D68" w14:textId="77777777" w:rsidR="00B07DCA" w:rsidRPr="00B07DCA" w:rsidRDefault="00B07DCA" w:rsidP="00B07DCA">
            <w:pPr>
              <w:spacing w:after="0"/>
              <w:jc w:val="center"/>
              <w:rPr>
                <w:rFonts w:ascii="Arial" w:hAnsi="Arial" w:cs="Arial"/>
                <w:sz w:val="18"/>
                <w:szCs w:val="18"/>
              </w:rPr>
            </w:pPr>
            <w:r w:rsidRPr="00B07DCA">
              <w:rPr>
                <w:rFonts w:ascii="Arial" w:hAnsi="Arial" w:cs="Arial"/>
                <w:sz w:val="18"/>
                <w:szCs w:val="18"/>
              </w:rPr>
              <w:t>-30ºTO + 130ºC</w:t>
            </w:r>
          </w:p>
        </w:tc>
      </w:tr>
      <w:tr w:rsidR="00B07DCA" w:rsidRPr="00564947" w14:paraId="499586D0" w14:textId="77777777" w:rsidTr="000943DE">
        <w:trPr>
          <w:trHeight w:val="285"/>
        </w:trPr>
        <w:tc>
          <w:tcPr>
            <w:tcW w:w="3370" w:type="dxa"/>
            <w:tcBorders>
              <w:top w:val="single" w:sz="6" w:space="0" w:color="000000"/>
              <w:right w:val="single" w:sz="6" w:space="0" w:color="000000"/>
            </w:tcBorders>
            <w:shd w:val="clear" w:color="auto" w:fill="0089CC"/>
            <w:vAlign w:val="center"/>
          </w:tcPr>
          <w:p w14:paraId="5A48B524" w14:textId="52DF605C" w:rsidR="00B07DCA" w:rsidRPr="00B07DCA" w:rsidRDefault="00B07DCA" w:rsidP="00B07DCA">
            <w:pPr>
              <w:spacing w:after="0"/>
              <w:jc w:val="center"/>
              <w:rPr>
                <w:rFonts w:ascii="Arial" w:hAnsi="Arial" w:cs="Arial"/>
                <w:color w:val="FFFFFF" w:themeColor="background1"/>
                <w:sz w:val="18"/>
                <w:szCs w:val="18"/>
              </w:rPr>
            </w:pPr>
            <w:r>
              <w:rPr>
                <w:rFonts w:ascii="Arial" w:hAnsi="Arial" w:cs="Arial"/>
                <w:color w:val="FFFFFF" w:themeColor="background1"/>
                <w:sz w:val="18"/>
                <w:szCs w:val="18"/>
              </w:rPr>
              <w:t>COLOUR</w:t>
            </w:r>
          </w:p>
        </w:tc>
        <w:tc>
          <w:tcPr>
            <w:tcW w:w="1611" w:type="dxa"/>
            <w:tcBorders>
              <w:top w:val="single" w:sz="6" w:space="0" w:color="000000"/>
              <w:left w:val="single" w:sz="6" w:space="0" w:color="000000"/>
              <w:right w:val="single" w:sz="6" w:space="0" w:color="000000"/>
            </w:tcBorders>
            <w:vAlign w:val="center"/>
          </w:tcPr>
          <w:p w14:paraId="325A181F" w14:textId="77777777" w:rsidR="00B07DCA" w:rsidRPr="00B07DCA" w:rsidRDefault="00B07DCA" w:rsidP="00B07DCA">
            <w:pPr>
              <w:spacing w:after="0"/>
              <w:jc w:val="center"/>
              <w:rPr>
                <w:rFonts w:ascii="Arial" w:hAnsi="Arial" w:cs="Arial"/>
                <w:sz w:val="18"/>
                <w:szCs w:val="18"/>
              </w:rPr>
            </w:pPr>
          </w:p>
        </w:tc>
        <w:tc>
          <w:tcPr>
            <w:tcW w:w="5084" w:type="dxa"/>
            <w:gridSpan w:val="3"/>
            <w:tcBorders>
              <w:top w:val="single" w:sz="6" w:space="0" w:color="000000"/>
              <w:left w:val="single" w:sz="6" w:space="0" w:color="000000"/>
            </w:tcBorders>
            <w:vAlign w:val="center"/>
          </w:tcPr>
          <w:p w14:paraId="3DD904AF" w14:textId="2E1540E8" w:rsidR="00B07DCA" w:rsidRPr="00B07DCA" w:rsidRDefault="00B07DCA" w:rsidP="00B07DCA">
            <w:pPr>
              <w:spacing w:after="0"/>
              <w:jc w:val="center"/>
              <w:rPr>
                <w:rFonts w:ascii="Arial" w:hAnsi="Arial" w:cs="Arial"/>
                <w:sz w:val="18"/>
                <w:szCs w:val="18"/>
              </w:rPr>
            </w:pPr>
            <w:r>
              <w:rPr>
                <w:rFonts w:ascii="Arial" w:hAnsi="Arial" w:cs="Arial"/>
                <w:sz w:val="18"/>
                <w:szCs w:val="18"/>
              </w:rPr>
              <w:t>BLACK</w:t>
            </w:r>
          </w:p>
        </w:tc>
      </w:tr>
    </w:tbl>
    <w:p w14:paraId="3D42E178" w14:textId="09E86BE7" w:rsidR="000943DE" w:rsidRDefault="000943DE" w:rsidP="008B75A9">
      <w:pPr>
        <w:pStyle w:val="BodyText"/>
        <w:rPr>
          <w:sz w:val="20"/>
        </w:rPr>
      </w:pPr>
      <w:bookmarkStart w:id="0" w:name="_GoBack"/>
      <w:bookmarkEnd w:id="0"/>
    </w:p>
    <w:sectPr w:rsidR="000943DE" w:rsidSect="000943DE">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B83C5" w14:textId="77777777" w:rsidR="00F26C85" w:rsidRDefault="00F26C85" w:rsidP="00E47530">
      <w:pPr>
        <w:spacing w:after="0" w:line="240" w:lineRule="auto"/>
      </w:pPr>
      <w:r>
        <w:separator/>
      </w:r>
    </w:p>
  </w:endnote>
  <w:endnote w:type="continuationSeparator" w:id="0">
    <w:p w14:paraId="7DA98751" w14:textId="77777777" w:rsidR="00F26C85" w:rsidRDefault="00F26C85" w:rsidP="00E47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ACD6" w14:textId="65CA02AB" w:rsidR="00E47530" w:rsidRDefault="00E47530">
    <w:pPr>
      <w:pStyle w:val="Footer"/>
    </w:pPr>
    <w:r>
      <w:rPr>
        <w:noProof/>
      </w:rPr>
      <mc:AlternateContent>
        <mc:Choice Requires="wps">
          <w:drawing>
            <wp:anchor distT="0" distB="0" distL="114300" distR="114300" simplePos="0" relativeHeight="251658240" behindDoc="1" locked="0" layoutInCell="1" allowOverlap="1" wp14:anchorId="11D54486" wp14:editId="4A675A12">
              <wp:simplePos x="0" y="0"/>
              <wp:positionH relativeFrom="margin">
                <wp:align>center</wp:align>
              </wp:positionH>
              <wp:positionV relativeFrom="bottomMargin">
                <wp:posOffset>93980</wp:posOffset>
              </wp:positionV>
              <wp:extent cx="6209030" cy="382270"/>
              <wp:effectExtent l="0" t="0" r="1270" b="177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D660C" w14:textId="5F8FE963" w:rsidR="00E47530" w:rsidRDefault="00E47530" w:rsidP="00E47530">
                          <w:pPr>
                            <w:pStyle w:val="BodyText"/>
                            <w:spacing w:before="12" w:line="254" w:lineRule="auto"/>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D54486" id="_x0000_t202" coordsize="21600,21600" o:spt="202" path="m,l,21600r21600,l21600,xe">
              <v:stroke joinstyle="miter"/>
              <v:path gradientshapeok="t" o:connecttype="rect"/>
            </v:shapetype>
            <v:shape id="_x0000_s1027" type="#_x0000_t202" style="position:absolute;margin-left:0;margin-top:7.4pt;width:488.9pt;height:30.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" filled="f" stroked="f">
              <v:textbox inset="0,0,0,0">
                <w:txbxContent>
                  <w:p w14:paraId="1FFD660C" w14:textId="5F8FE963" w:rsidR="00E47530" w:rsidRDefault="00E47530" w:rsidP="00E47530">
                    <w:pPr>
                      <w:pStyle w:val="BodyText"/>
                      <w:spacing w:before="12" w:line="254" w:lineRule="auto"/>
                      <w:ind w:left="20"/>
                    </w:pP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B9ECB" w14:textId="77777777" w:rsidR="00F26C85" w:rsidRDefault="00F26C85" w:rsidP="00E47530">
      <w:pPr>
        <w:spacing w:after="0" w:line="240" w:lineRule="auto"/>
      </w:pPr>
      <w:r>
        <w:separator/>
      </w:r>
    </w:p>
  </w:footnote>
  <w:footnote w:type="continuationSeparator" w:id="0">
    <w:p w14:paraId="1F6A3571" w14:textId="77777777" w:rsidR="00F26C85" w:rsidRDefault="00F26C85" w:rsidP="00E4753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AB2"/>
    <w:rsid w:val="00015F2E"/>
    <w:rsid w:val="000271FA"/>
    <w:rsid w:val="000358BC"/>
    <w:rsid w:val="00047088"/>
    <w:rsid w:val="00087F57"/>
    <w:rsid w:val="000943DE"/>
    <w:rsid w:val="000971BB"/>
    <w:rsid w:val="00131DE8"/>
    <w:rsid w:val="001E3B9D"/>
    <w:rsid w:val="002253C6"/>
    <w:rsid w:val="00262CC3"/>
    <w:rsid w:val="002920E6"/>
    <w:rsid w:val="00293A1C"/>
    <w:rsid w:val="0029467F"/>
    <w:rsid w:val="002B037A"/>
    <w:rsid w:val="002C4E34"/>
    <w:rsid w:val="002C5B86"/>
    <w:rsid w:val="0035206E"/>
    <w:rsid w:val="00384C0D"/>
    <w:rsid w:val="003D4AAD"/>
    <w:rsid w:val="00444B46"/>
    <w:rsid w:val="00450EEF"/>
    <w:rsid w:val="004569B5"/>
    <w:rsid w:val="004763A2"/>
    <w:rsid w:val="004B349A"/>
    <w:rsid w:val="004C7B3C"/>
    <w:rsid w:val="00565456"/>
    <w:rsid w:val="0056648B"/>
    <w:rsid w:val="0058577F"/>
    <w:rsid w:val="005A3613"/>
    <w:rsid w:val="005B7768"/>
    <w:rsid w:val="005C2473"/>
    <w:rsid w:val="005D0068"/>
    <w:rsid w:val="00665E3E"/>
    <w:rsid w:val="00697271"/>
    <w:rsid w:val="006A2099"/>
    <w:rsid w:val="006A2A08"/>
    <w:rsid w:val="006B19C5"/>
    <w:rsid w:val="006C370F"/>
    <w:rsid w:val="006E083E"/>
    <w:rsid w:val="00721DC4"/>
    <w:rsid w:val="00740AF7"/>
    <w:rsid w:val="00797347"/>
    <w:rsid w:val="007C5EEF"/>
    <w:rsid w:val="007D0854"/>
    <w:rsid w:val="007F6064"/>
    <w:rsid w:val="00855D8A"/>
    <w:rsid w:val="008565E3"/>
    <w:rsid w:val="00893B72"/>
    <w:rsid w:val="008B31A8"/>
    <w:rsid w:val="008B75A9"/>
    <w:rsid w:val="008E7B00"/>
    <w:rsid w:val="008F4B9C"/>
    <w:rsid w:val="00950BB7"/>
    <w:rsid w:val="00963AD8"/>
    <w:rsid w:val="00972DE0"/>
    <w:rsid w:val="00984ECD"/>
    <w:rsid w:val="009C365F"/>
    <w:rsid w:val="009D23A3"/>
    <w:rsid w:val="009D40F5"/>
    <w:rsid w:val="00A052F2"/>
    <w:rsid w:val="00A136BF"/>
    <w:rsid w:val="00A52608"/>
    <w:rsid w:val="00A773C4"/>
    <w:rsid w:val="00AC58F3"/>
    <w:rsid w:val="00AF76AF"/>
    <w:rsid w:val="00B07DCA"/>
    <w:rsid w:val="00B1043E"/>
    <w:rsid w:val="00B4210B"/>
    <w:rsid w:val="00B55ADB"/>
    <w:rsid w:val="00BA120C"/>
    <w:rsid w:val="00BA12D6"/>
    <w:rsid w:val="00BE72C4"/>
    <w:rsid w:val="00C1155B"/>
    <w:rsid w:val="00C446C1"/>
    <w:rsid w:val="00C5584D"/>
    <w:rsid w:val="00C90582"/>
    <w:rsid w:val="00CF5133"/>
    <w:rsid w:val="00D20AB2"/>
    <w:rsid w:val="00D47331"/>
    <w:rsid w:val="00D52985"/>
    <w:rsid w:val="00D61BCC"/>
    <w:rsid w:val="00D74D73"/>
    <w:rsid w:val="00D8710F"/>
    <w:rsid w:val="00DA59B5"/>
    <w:rsid w:val="00E276FB"/>
    <w:rsid w:val="00E44BAD"/>
    <w:rsid w:val="00E47530"/>
    <w:rsid w:val="00E71034"/>
    <w:rsid w:val="00EA6E99"/>
    <w:rsid w:val="00EA7EF2"/>
    <w:rsid w:val="00EB0F68"/>
    <w:rsid w:val="00EB281B"/>
    <w:rsid w:val="00EB28B1"/>
    <w:rsid w:val="00EB56FC"/>
    <w:rsid w:val="00EF2D48"/>
    <w:rsid w:val="00F26C85"/>
    <w:rsid w:val="00F351C5"/>
    <w:rsid w:val="00F37087"/>
    <w:rsid w:val="00F457E5"/>
    <w:rsid w:val="00F475BB"/>
    <w:rsid w:val="00F7727E"/>
    <w:rsid w:val="00F940E3"/>
    <w:rsid w:val="00FD15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A8484E"/>
  <w15:chartTrackingRefBased/>
  <w15:docId w15:val="{C5210F92-4E9D-4B44-8DFA-B7F254328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B75A9"/>
    <w:pPr>
      <w:widowControl w:val="0"/>
      <w:autoSpaceDE w:val="0"/>
      <w:autoSpaceDN w:val="0"/>
      <w:spacing w:before="94" w:after="0" w:line="240" w:lineRule="auto"/>
      <w:ind w:left="131"/>
      <w:outlineLvl w:val="0"/>
    </w:pPr>
    <w:rPr>
      <w:rFonts w:ascii="Arial" w:eastAsia="Arial" w:hAnsi="Arial" w:cs="Arial"/>
      <w:b/>
      <w:bCs/>
      <w:sz w:val="18"/>
      <w:szCs w:val="1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ro">
    <w:name w:val="intro"/>
    <w:basedOn w:val="DefaultParagraphFont"/>
    <w:rsid w:val="00E47530"/>
  </w:style>
  <w:style w:type="table" w:styleId="TableGrid">
    <w:name w:val="Table Grid"/>
    <w:basedOn w:val="TableNormal"/>
    <w:uiPriority w:val="39"/>
    <w:rsid w:val="00E4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E47530"/>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E47530"/>
    <w:rPr>
      <w:rFonts w:ascii="Arial" w:eastAsia="Arial" w:hAnsi="Arial" w:cs="Arial"/>
      <w:sz w:val="24"/>
      <w:szCs w:val="24"/>
      <w:lang w:val="en-US"/>
    </w:rPr>
  </w:style>
  <w:style w:type="paragraph" w:styleId="Header">
    <w:name w:val="header"/>
    <w:basedOn w:val="Normal"/>
    <w:link w:val="HeaderChar"/>
    <w:uiPriority w:val="99"/>
    <w:unhideWhenUsed/>
    <w:rsid w:val="00E475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30"/>
  </w:style>
  <w:style w:type="paragraph" w:styleId="Footer">
    <w:name w:val="footer"/>
    <w:basedOn w:val="Normal"/>
    <w:link w:val="FooterChar"/>
    <w:uiPriority w:val="99"/>
    <w:unhideWhenUsed/>
    <w:rsid w:val="00E475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30"/>
  </w:style>
  <w:style w:type="paragraph" w:customStyle="1" w:styleId="TableParagraph">
    <w:name w:val="Table Paragraph"/>
    <w:basedOn w:val="Normal"/>
    <w:uiPriority w:val="1"/>
    <w:qFormat/>
    <w:rsid w:val="004C7B3C"/>
    <w:pPr>
      <w:widowControl w:val="0"/>
      <w:autoSpaceDE w:val="0"/>
      <w:autoSpaceDN w:val="0"/>
      <w:spacing w:before="112" w:after="0" w:line="240" w:lineRule="auto"/>
      <w:jc w:val="center"/>
    </w:pPr>
    <w:rPr>
      <w:rFonts w:ascii="Arial" w:eastAsia="Arial" w:hAnsi="Arial" w:cs="Arial"/>
      <w:lang w:val="en-US"/>
    </w:rPr>
  </w:style>
  <w:style w:type="character" w:customStyle="1" w:styleId="Heading1Char">
    <w:name w:val="Heading 1 Char"/>
    <w:basedOn w:val="DefaultParagraphFont"/>
    <w:link w:val="Heading1"/>
    <w:uiPriority w:val="9"/>
    <w:rsid w:val="008B75A9"/>
    <w:rPr>
      <w:rFonts w:ascii="Arial" w:eastAsia="Arial" w:hAnsi="Arial" w:cs="Arial"/>
      <w:b/>
      <w:bCs/>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584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Evans</dc:creator>
  <cp:keywords/>
  <dc:description/>
  <cp:lastModifiedBy>Craig Edwards</cp:lastModifiedBy>
  <cp:revision>2</cp:revision>
  <cp:lastPrinted>2020-03-19T12:50:00Z</cp:lastPrinted>
  <dcterms:created xsi:type="dcterms:W3CDTF">2020-04-06T14:16:00Z</dcterms:created>
  <dcterms:modified xsi:type="dcterms:W3CDTF">2020-04-06T14:16:00Z</dcterms:modified>
</cp:coreProperties>
</file>