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FB066" w14:textId="649B7486" w:rsidR="007E60EF" w:rsidRDefault="00330C12" w:rsidP="00330C12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D235D0" wp14:editId="398BEF9F">
            <wp:extent cx="4067251" cy="1708522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164" cy="171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FB067" w14:textId="39CB979B" w:rsidR="007E60EF" w:rsidRPr="00CA4099" w:rsidRDefault="00AB256F">
      <w:pPr>
        <w:pStyle w:val="BodyText"/>
        <w:spacing w:before="138"/>
        <w:ind w:left="110"/>
        <w:rPr>
          <w:b/>
          <w:bCs/>
        </w:rPr>
      </w:pPr>
      <w:bookmarkStart w:id="0" w:name="_GoBack"/>
      <w:r w:rsidRPr="00CA4099">
        <w:rPr>
          <w:b/>
          <w:bCs/>
        </w:rPr>
        <w:t>Black Natural Rubber to BS1154 Z40</w:t>
      </w:r>
      <w:r w:rsidR="00330C12" w:rsidRPr="00CA4099">
        <w:rPr>
          <w:b/>
          <w:bCs/>
        </w:rPr>
        <w:t xml:space="preserve"> </w:t>
      </w:r>
      <w:r w:rsidR="00330C12" w:rsidRPr="00CA4099">
        <w:rPr>
          <w:b/>
          <w:bCs/>
        </w:rPr>
        <w:t>WJ230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1724"/>
        <w:gridCol w:w="1918"/>
        <w:gridCol w:w="1460"/>
        <w:gridCol w:w="2510"/>
      </w:tblGrid>
      <w:tr w:rsidR="007E60EF" w14:paraId="5FDFB073" w14:textId="77777777">
        <w:trPr>
          <w:trHeight w:val="369"/>
        </w:trPr>
        <w:tc>
          <w:tcPr>
            <w:tcW w:w="3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5FDFB06E" w14:textId="77777777" w:rsidR="007E60EF" w:rsidRDefault="00AB256F">
            <w:pPr>
              <w:pStyle w:val="TableParagraph"/>
              <w:spacing w:before="8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6F" w14:textId="77777777" w:rsidR="007E60EF" w:rsidRDefault="00AB256F">
            <w:pPr>
              <w:pStyle w:val="TableParagraph"/>
              <w:spacing w:before="82"/>
              <w:ind w:left="220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1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70" w14:textId="77777777" w:rsidR="007E60EF" w:rsidRDefault="00AB256F">
            <w:pPr>
              <w:pStyle w:val="TableParagraph"/>
              <w:spacing w:before="82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71" w14:textId="77777777" w:rsidR="007E60EF" w:rsidRDefault="00AB256F">
            <w:pPr>
              <w:pStyle w:val="TableParagraph"/>
              <w:spacing w:before="82"/>
              <w:ind w:left="8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5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5FDFB072" w14:textId="77777777" w:rsidR="007E60EF" w:rsidRDefault="00AB256F">
            <w:pPr>
              <w:pStyle w:val="TableParagraph"/>
              <w:spacing w:before="82"/>
              <w:ind w:left="217" w:right="19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7E60EF" w14:paraId="5FDFB079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74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75" w14:textId="72F36048" w:rsidR="007E60EF" w:rsidRDefault="00AB256F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76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77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78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</w:tr>
      <w:tr w:rsidR="007E60EF" w14:paraId="5FDFB07F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7A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7B" w14:textId="09D6BB6B" w:rsidR="007E60EF" w:rsidRDefault="00AB256F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7C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7D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7E" w14:textId="77777777" w:rsidR="007E60EF" w:rsidRDefault="00AB256F">
            <w:pPr>
              <w:pStyle w:val="TableParagraph"/>
              <w:spacing w:before="112"/>
              <w:ind w:left="210" w:right="190"/>
              <w:jc w:val="center"/>
              <w:rPr>
                <w:sz w:val="18"/>
              </w:rPr>
            </w:pPr>
            <w:r>
              <w:rPr>
                <w:sz w:val="18"/>
              </w:rPr>
              <w:t>40 ± 5 IRHD</w:t>
            </w:r>
          </w:p>
        </w:tc>
      </w:tr>
      <w:tr w:rsidR="007E60EF" w14:paraId="5FDFB085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80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TENSILE STRENGTH (KG/CM2)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81" w14:textId="7CC461E6" w:rsidR="007E60EF" w:rsidRDefault="00AB256F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82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83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84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</w:tr>
      <w:tr w:rsidR="007E60EF" w14:paraId="5FDFB08B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86" w14:textId="077980DA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330C12">
              <w:rPr>
                <w:color w:val="FFFFFF"/>
                <w:sz w:val="18"/>
              </w:rPr>
              <w:t>(MIN)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87" w14:textId="5EDDFFC0" w:rsidR="007E60EF" w:rsidRDefault="00AB256F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88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89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8A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600%</w:t>
            </w:r>
          </w:p>
        </w:tc>
      </w:tr>
      <w:tr w:rsidR="007E60EF" w14:paraId="5FDFB091" w14:textId="77777777">
        <w:trPr>
          <w:trHeight w:val="43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8C" w14:textId="77777777" w:rsidR="007E60EF" w:rsidRDefault="00AB256F">
            <w:pPr>
              <w:pStyle w:val="TableParagraph"/>
              <w:spacing w:line="220" w:lineRule="exact"/>
              <w:ind w:left="1369" w:right="139" w:hanging="1239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 ºC/24 HRS/25% SET) (MAX)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8D" w14:textId="49A30A12" w:rsidR="007E60EF" w:rsidRDefault="00AB256F">
            <w:pPr>
              <w:pStyle w:val="TableParagraph"/>
              <w:spacing w:before="11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8E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8F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90" w14:textId="77777777" w:rsidR="007E60EF" w:rsidRDefault="00AB256F">
            <w:pPr>
              <w:pStyle w:val="TableParagraph"/>
              <w:spacing w:before="117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7E60EF" w14:paraId="5FDFB097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92" w14:textId="762160E1" w:rsidR="007E60EF" w:rsidRDefault="00AB256F">
            <w:pPr>
              <w:pStyle w:val="TableParagraph"/>
              <w:spacing w:before="111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330C12">
              <w:rPr>
                <w:color w:val="FFFFFF"/>
                <w:sz w:val="18"/>
              </w:rPr>
              <w:t>(ANGULAR</w:t>
            </w:r>
            <w:r>
              <w:rPr>
                <w:color w:val="FFFFFF"/>
                <w:sz w:val="18"/>
              </w:rPr>
              <w:t>) MIN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93" w14:textId="612E7605" w:rsidR="007E60EF" w:rsidRDefault="00AB256F">
            <w:pPr>
              <w:pStyle w:val="TableParagraph"/>
              <w:spacing w:before="11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94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95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96" w14:textId="77777777" w:rsidR="007E60EF" w:rsidRDefault="00AB256F">
            <w:pPr>
              <w:pStyle w:val="TableParagraph"/>
              <w:spacing w:before="111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40 KG/CM</w:t>
            </w:r>
          </w:p>
        </w:tc>
      </w:tr>
      <w:tr w:rsidR="007E60EF" w14:paraId="5FDFB09D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98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ABRASION RESISTANCE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99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9A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9B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9C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7E60EF" w14:paraId="5FDFB0A3" w14:textId="77777777">
        <w:trPr>
          <w:trHeight w:val="21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9E" w14:textId="77777777" w:rsidR="007E60EF" w:rsidRDefault="00AB256F">
            <w:pPr>
              <w:pStyle w:val="TableParagraph"/>
              <w:spacing w:before="7" w:line="193" w:lineRule="exact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9F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A0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A1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A2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60EF" w14:paraId="5FDFB0A9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A4" w14:textId="19091256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HEAT AGEING (168 HRS. AT 70</w:t>
            </w:r>
            <w:r w:rsidR="00330C12">
              <w:rPr>
                <w:color w:val="FFFFFF"/>
                <w:sz w:val="18"/>
              </w:rPr>
              <w:t>ºC)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A5" w14:textId="77777777" w:rsidR="007E60EF" w:rsidRDefault="00AB256F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BS 903: PART A 19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A6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A7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A8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0EF" w14:paraId="5FDFB0AF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AA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AB" w14:textId="075AAD71" w:rsidR="007E60EF" w:rsidRDefault="00AB256F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AC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AD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AE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+ 5 / -5 (MAX)</w:t>
            </w:r>
          </w:p>
        </w:tc>
      </w:tr>
      <w:tr w:rsidR="007E60EF" w14:paraId="5FDFB0B5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B0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B1" w14:textId="28290134" w:rsidR="007E60EF" w:rsidRDefault="00AB256F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B2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B3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B4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-10 (MAX)</w:t>
            </w:r>
          </w:p>
        </w:tc>
      </w:tr>
      <w:tr w:rsidR="007E60EF" w14:paraId="5FDFB0BB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B6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B7" w14:textId="0EBE56CF" w:rsidR="007E60EF" w:rsidRDefault="00AB256F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B8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B9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BA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-15(MAX)</w:t>
            </w:r>
          </w:p>
        </w:tc>
      </w:tr>
      <w:tr w:rsidR="007E60EF" w14:paraId="5FDFB0C1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BC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POLYMER CONTENT (NATURAL RUBBER)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BD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BE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BF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C0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 w:rsidR="007E60EF" w14:paraId="5FDFB0C7" w14:textId="77777777">
        <w:trPr>
          <w:trHeight w:val="21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C2" w14:textId="77777777" w:rsidR="007E60EF" w:rsidRDefault="00AB256F">
            <w:pPr>
              <w:pStyle w:val="TableParagraph"/>
              <w:spacing w:before="7" w:line="193" w:lineRule="exact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ADDITIONAL INFORMATION -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C3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C4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C5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C6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60EF" w14:paraId="5FDFB0CD" w14:textId="77777777">
        <w:trPr>
          <w:trHeight w:val="21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C8" w14:textId="77777777" w:rsidR="007E60EF" w:rsidRDefault="00AB256F">
            <w:pPr>
              <w:pStyle w:val="TableParagraph"/>
              <w:spacing w:before="7" w:line="193" w:lineRule="exact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C9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CA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CB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CC" w14:textId="77777777" w:rsidR="007E60EF" w:rsidRDefault="007E6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60EF" w14:paraId="5FDFB0D3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CE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CF" w14:textId="393708CE" w:rsidR="007E60EF" w:rsidRDefault="00AB256F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A43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D0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D1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D2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7E60EF" w14:paraId="5FDFB0D9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D4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D5" w14:textId="7D9271B6" w:rsidR="007E60EF" w:rsidRDefault="00AB256F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330C12">
              <w:rPr>
                <w:sz w:val="18"/>
              </w:rPr>
              <w:t>903:</w:t>
            </w:r>
            <w:r>
              <w:rPr>
                <w:sz w:val="18"/>
              </w:rPr>
              <w:t xml:space="preserve"> PART A16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D6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D7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D8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7E60EF" w14:paraId="5FDFB0DF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DA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DB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DC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DD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DE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7E60EF" w14:paraId="5FDFB0E5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E0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E1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E2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E3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E4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7E60EF" w14:paraId="5FDFB0EB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E6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E7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E8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E9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FDFB0EA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7E60EF" w14:paraId="5FDFB0F1" w14:textId="7777777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EC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ED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EE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B0EF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FB0F0" w14:textId="77777777" w:rsidR="007E60EF" w:rsidRDefault="00AB256F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-20º TO + 70ºC</w:t>
            </w:r>
          </w:p>
        </w:tc>
      </w:tr>
      <w:tr w:rsidR="007E60EF" w14:paraId="5FDFB0F5" w14:textId="77777777">
        <w:trPr>
          <w:trHeight w:val="426"/>
        </w:trPr>
        <w:tc>
          <w:tcPr>
            <w:tcW w:w="3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5FDFB0F2" w14:textId="77777777" w:rsidR="007E60EF" w:rsidRDefault="00AB256F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5FDFB0F3" w14:textId="77777777" w:rsidR="007E60EF" w:rsidRDefault="007E60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5FDFB0F4" w14:textId="77777777" w:rsidR="007E60EF" w:rsidRDefault="00AB256F">
            <w:pPr>
              <w:pStyle w:val="TableParagraph"/>
              <w:spacing w:before="112"/>
              <w:ind w:left="2630" w:right="2604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5FDFB100" w14:textId="77777777" w:rsidR="007E60EF" w:rsidRDefault="007E60EF">
      <w:pPr>
        <w:pStyle w:val="BodyText"/>
        <w:rPr>
          <w:sz w:val="26"/>
        </w:rPr>
      </w:pPr>
    </w:p>
    <w:p w14:paraId="5FDFB101" w14:textId="77777777" w:rsidR="007E60EF" w:rsidRDefault="007E60EF">
      <w:pPr>
        <w:pStyle w:val="BodyText"/>
        <w:rPr>
          <w:sz w:val="26"/>
        </w:rPr>
      </w:pPr>
    </w:p>
    <w:p w14:paraId="5FDFB102" w14:textId="77777777" w:rsidR="007E60EF" w:rsidRDefault="007E60EF">
      <w:pPr>
        <w:pStyle w:val="BodyText"/>
        <w:rPr>
          <w:sz w:val="26"/>
        </w:rPr>
      </w:pPr>
    </w:p>
    <w:p w14:paraId="5FDFB103" w14:textId="77777777" w:rsidR="007E60EF" w:rsidRDefault="007E60EF">
      <w:pPr>
        <w:pStyle w:val="BodyText"/>
        <w:rPr>
          <w:sz w:val="26"/>
        </w:rPr>
      </w:pPr>
    </w:p>
    <w:p w14:paraId="5FDFB104" w14:textId="77777777" w:rsidR="007E60EF" w:rsidRDefault="007E60EF">
      <w:pPr>
        <w:pStyle w:val="BodyText"/>
        <w:rPr>
          <w:sz w:val="26"/>
        </w:rPr>
      </w:pPr>
    </w:p>
    <w:p w14:paraId="5FDFB105" w14:textId="77777777" w:rsidR="007E60EF" w:rsidRDefault="007E60EF">
      <w:pPr>
        <w:pStyle w:val="BodyText"/>
        <w:rPr>
          <w:sz w:val="26"/>
        </w:rPr>
      </w:pPr>
    </w:p>
    <w:p w14:paraId="5FDFB106" w14:textId="77777777" w:rsidR="007E60EF" w:rsidRDefault="007E60EF">
      <w:pPr>
        <w:pStyle w:val="BodyText"/>
        <w:rPr>
          <w:sz w:val="26"/>
        </w:rPr>
      </w:pPr>
    </w:p>
    <w:p w14:paraId="5FDFB107" w14:textId="77777777" w:rsidR="007E60EF" w:rsidRDefault="007E60EF">
      <w:pPr>
        <w:pStyle w:val="BodyText"/>
        <w:rPr>
          <w:sz w:val="26"/>
        </w:rPr>
      </w:pPr>
    </w:p>
    <w:p w14:paraId="5FDFB108" w14:textId="77777777" w:rsidR="007E60EF" w:rsidRDefault="007E60EF">
      <w:pPr>
        <w:pStyle w:val="BodyText"/>
        <w:rPr>
          <w:sz w:val="26"/>
        </w:rPr>
      </w:pPr>
    </w:p>
    <w:p w14:paraId="5FDFB109" w14:textId="77777777" w:rsidR="007E60EF" w:rsidRDefault="007E60EF">
      <w:pPr>
        <w:pStyle w:val="BodyText"/>
        <w:rPr>
          <w:sz w:val="26"/>
        </w:rPr>
      </w:pPr>
    </w:p>
    <w:p w14:paraId="5FDFB10A" w14:textId="77777777" w:rsidR="007E60EF" w:rsidRDefault="007E60EF">
      <w:pPr>
        <w:pStyle w:val="BodyText"/>
        <w:rPr>
          <w:sz w:val="26"/>
        </w:rPr>
      </w:pPr>
    </w:p>
    <w:p w14:paraId="5FDFB10B" w14:textId="77777777" w:rsidR="007E60EF" w:rsidRDefault="007E60EF">
      <w:pPr>
        <w:pStyle w:val="BodyText"/>
        <w:rPr>
          <w:sz w:val="26"/>
        </w:rPr>
      </w:pPr>
    </w:p>
    <w:p w14:paraId="5FDFB10C" w14:textId="77777777" w:rsidR="007E60EF" w:rsidRDefault="007E60EF">
      <w:pPr>
        <w:pStyle w:val="BodyText"/>
        <w:rPr>
          <w:sz w:val="26"/>
        </w:rPr>
      </w:pPr>
    </w:p>
    <w:p w14:paraId="5FDFB10D" w14:textId="77777777" w:rsidR="007E60EF" w:rsidRDefault="007E60EF">
      <w:pPr>
        <w:pStyle w:val="BodyText"/>
        <w:rPr>
          <w:sz w:val="26"/>
        </w:rPr>
      </w:pPr>
    </w:p>
    <w:p w14:paraId="5FDFB10E" w14:textId="77777777" w:rsidR="007E60EF" w:rsidRDefault="007E60EF">
      <w:pPr>
        <w:pStyle w:val="BodyText"/>
        <w:rPr>
          <w:sz w:val="26"/>
        </w:rPr>
      </w:pPr>
    </w:p>
    <w:p w14:paraId="5FDFB10F" w14:textId="77777777" w:rsidR="007E60EF" w:rsidRDefault="007E60EF">
      <w:pPr>
        <w:pStyle w:val="BodyText"/>
        <w:rPr>
          <w:sz w:val="26"/>
        </w:rPr>
      </w:pPr>
    </w:p>
    <w:p w14:paraId="5FDFB110" w14:textId="77777777" w:rsidR="007E60EF" w:rsidRDefault="007E60EF">
      <w:pPr>
        <w:pStyle w:val="BodyText"/>
        <w:rPr>
          <w:sz w:val="26"/>
        </w:rPr>
      </w:pPr>
    </w:p>
    <w:p w14:paraId="5FDFB111" w14:textId="77777777" w:rsidR="007E60EF" w:rsidRDefault="007E60EF">
      <w:pPr>
        <w:pStyle w:val="BodyText"/>
        <w:rPr>
          <w:sz w:val="26"/>
        </w:rPr>
      </w:pPr>
    </w:p>
    <w:p w14:paraId="5FDFB112" w14:textId="77777777" w:rsidR="007E60EF" w:rsidRDefault="007E60EF">
      <w:pPr>
        <w:pStyle w:val="BodyText"/>
        <w:rPr>
          <w:sz w:val="26"/>
        </w:rPr>
      </w:pPr>
    </w:p>
    <w:p w14:paraId="5FDFB113" w14:textId="77777777" w:rsidR="007E60EF" w:rsidRDefault="007E60EF">
      <w:pPr>
        <w:pStyle w:val="BodyText"/>
        <w:rPr>
          <w:sz w:val="26"/>
        </w:rPr>
      </w:pPr>
    </w:p>
    <w:p w14:paraId="5FDFB114" w14:textId="77777777" w:rsidR="007E60EF" w:rsidRDefault="007E60EF">
      <w:pPr>
        <w:pStyle w:val="BodyText"/>
        <w:rPr>
          <w:sz w:val="26"/>
        </w:rPr>
      </w:pPr>
    </w:p>
    <w:p w14:paraId="5FDFB115" w14:textId="77777777" w:rsidR="007E60EF" w:rsidRDefault="007E60EF">
      <w:pPr>
        <w:pStyle w:val="BodyText"/>
        <w:rPr>
          <w:sz w:val="26"/>
        </w:rPr>
      </w:pPr>
    </w:p>
    <w:p w14:paraId="5FDFB116" w14:textId="77777777" w:rsidR="007E60EF" w:rsidRDefault="007E60EF">
      <w:pPr>
        <w:pStyle w:val="BodyText"/>
        <w:rPr>
          <w:sz w:val="26"/>
        </w:rPr>
      </w:pPr>
    </w:p>
    <w:p w14:paraId="5FDFB117" w14:textId="77777777" w:rsidR="007E60EF" w:rsidRDefault="007E60EF">
      <w:pPr>
        <w:pStyle w:val="BodyText"/>
        <w:rPr>
          <w:sz w:val="26"/>
        </w:rPr>
      </w:pPr>
    </w:p>
    <w:p w14:paraId="5FDFB118" w14:textId="77777777" w:rsidR="007E60EF" w:rsidRDefault="007E60EF">
      <w:pPr>
        <w:pStyle w:val="BodyText"/>
        <w:rPr>
          <w:sz w:val="26"/>
        </w:rPr>
      </w:pPr>
    </w:p>
    <w:p w14:paraId="5FDFB119" w14:textId="77777777" w:rsidR="007E60EF" w:rsidRDefault="007E60EF">
      <w:pPr>
        <w:pStyle w:val="BodyText"/>
        <w:rPr>
          <w:sz w:val="26"/>
        </w:rPr>
      </w:pPr>
    </w:p>
    <w:p w14:paraId="5FDFB11A" w14:textId="77777777" w:rsidR="007E60EF" w:rsidRDefault="007E60EF">
      <w:pPr>
        <w:pStyle w:val="BodyText"/>
        <w:rPr>
          <w:sz w:val="26"/>
        </w:rPr>
      </w:pPr>
    </w:p>
    <w:p w14:paraId="5FDFB11B" w14:textId="77777777" w:rsidR="007E60EF" w:rsidRDefault="007E60EF">
      <w:pPr>
        <w:pStyle w:val="BodyText"/>
        <w:rPr>
          <w:sz w:val="26"/>
        </w:rPr>
      </w:pPr>
    </w:p>
    <w:p w14:paraId="5FDFB11C" w14:textId="77777777" w:rsidR="007E60EF" w:rsidRDefault="007E60EF">
      <w:pPr>
        <w:pStyle w:val="BodyText"/>
        <w:rPr>
          <w:sz w:val="26"/>
        </w:rPr>
      </w:pPr>
    </w:p>
    <w:p w14:paraId="5FDFB11D" w14:textId="77777777" w:rsidR="007E60EF" w:rsidRDefault="007E60EF">
      <w:pPr>
        <w:pStyle w:val="BodyText"/>
        <w:rPr>
          <w:sz w:val="26"/>
        </w:rPr>
      </w:pPr>
    </w:p>
    <w:p w14:paraId="5FDFB11E" w14:textId="77777777" w:rsidR="007E60EF" w:rsidRDefault="007E60EF">
      <w:pPr>
        <w:pStyle w:val="BodyText"/>
        <w:rPr>
          <w:sz w:val="26"/>
        </w:rPr>
      </w:pPr>
    </w:p>
    <w:p w14:paraId="5FDFB11F" w14:textId="77777777" w:rsidR="007E60EF" w:rsidRDefault="007E60EF">
      <w:pPr>
        <w:pStyle w:val="BodyText"/>
        <w:rPr>
          <w:sz w:val="26"/>
        </w:rPr>
      </w:pPr>
    </w:p>
    <w:p w14:paraId="5FDFB120" w14:textId="77777777" w:rsidR="007E60EF" w:rsidRDefault="007E60EF">
      <w:pPr>
        <w:pStyle w:val="BodyText"/>
        <w:rPr>
          <w:sz w:val="26"/>
        </w:rPr>
      </w:pPr>
    </w:p>
    <w:p w14:paraId="5FDFB121" w14:textId="77777777" w:rsidR="007E60EF" w:rsidRDefault="007E60EF">
      <w:pPr>
        <w:pStyle w:val="BodyText"/>
        <w:rPr>
          <w:sz w:val="26"/>
        </w:rPr>
      </w:pPr>
    </w:p>
    <w:p w14:paraId="5FDFB122" w14:textId="77777777" w:rsidR="007E60EF" w:rsidRDefault="007E60EF">
      <w:pPr>
        <w:pStyle w:val="BodyText"/>
        <w:rPr>
          <w:sz w:val="26"/>
        </w:rPr>
      </w:pPr>
    </w:p>
    <w:p w14:paraId="5FDFB123" w14:textId="77777777" w:rsidR="007E60EF" w:rsidRDefault="007E60EF">
      <w:pPr>
        <w:pStyle w:val="BodyText"/>
        <w:rPr>
          <w:sz w:val="26"/>
        </w:rPr>
      </w:pPr>
    </w:p>
    <w:p w14:paraId="5FDFB124" w14:textId="77777777" w:rsidR="007E60EF" w:rsidRDefault="007E60EF">
      <w:pPr>
        <w:pStyle w:val="BodyText"/>
        <w:rPr>
          <w:sz w:val="26"/>
        </w:rPr>
      </w:pPr>
    </w:p>
    <w:p w14:paraId="5FDFB125" w14:textId="77777777" w:rsidR="007E60EF" w:rsidRDefault="007E60EF">
      <w:pPr>
        <w:pStyle w:val="BodyText"/>
        <w:rPr>
          <w:sz w:val="26"/>
        </w:rPr>
      </w:pPr>
    </w:p>
    <w:p w14:paraId="5FDFB126" w14:textId="77777777" w:rsidR="007E60EF" w:rsidRDefault="007E60EF">
      <w:pPr>
        <w:pStyle w:val="BodyText"/>
        <w:rPr>
          <w:sz w:val="26"/>
        </w:rPr>
      </w:pPr>
    </w:p>
    <w:p w14:paraId="5FDFB127" w14:textId="77777777" w:rsidR="007E60EF" w:rsidRDefault="007E60EF">
      <w:pPr>
        <w:pStyle w:val="BodyText"/>
        <w:spacing w:before="8"/>
      </w:pPr>
    </w:p>
    <w:p w14:paraId="5FDFB128" w14:textId="77777777" w:rsidR="007E60EF" w:rsidRDefault="00AB256F">
      <w:pPr>
        <w:pStyle w:val="BodyText"/>
        <w:spacing w:line="254" w:lineRule="auto"/>
        <w:ind w:left="230" w:right="1592"/>
      </w:pPr>
      <w:r>
        <w:t xml:space="preserve">Metroseal, Units 28-30 Purdeys Way, Purdeys Industrial Estate, Rochford, Essex, SS4 1ND Phone: </w:t>
      </w:r>
      <w:r>
        <w:rPr>
          <w:color w:val="0089CC"/>
        </w:rPr>
        <w:t xml:space="preserve">+44 (0) 1702 548800 </w:t>
      </w:r>
      <w:r>
        <w:t xml:space="preserve">| Fax: </w:t>
      </w:r>
      <w:r>
        <w:rPr>
          <w:color w:val="0089CC"/>
        </w:rPr>
        <w:t xml:space="preserve">+44 (0)1702 549966 </w:t>
      </w:r>
      <w:r>
        <w:t xml:space="preserve">| Email: </w:t>
      </w:r>
      <w:hyperlink r:id="rId5">
        <w:r>
          <w:rPr>
            <w:color w:val="0089CC"/>
          </w:rPr>
          <w:t>sales@metroseal.co.uk</w:t>
        </w:r>
      </w:hyperlink>
    </w:p>
    <w:sectPr w:rsidR="007E60EF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EF"/>
    <w:rsid w:val="00330C12"/>
    <w:rsid w:val="007E60EF"/>
    <w:rsid w:val="00AB256F"/>
    <w:rsid w:val="00CA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B066"/>
  <w15:docId w15:val="{C7AA1AE6-12E9-407E-957A-F09DFEED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metrosea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2020-04-14T09:47:00Z</dcterms:created>
  <dcterms:modified xsi:type="dcterms:W3CDTF">2020-04-14T09:47:00Z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