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DDFB9" w14:textId="77777777" w:rsidR="009E4B4D" w:rsidRDefault="009E4B4D">
      <w:pPr>
        <w:spacing w:before="152"/>
        <w:ind w:left="100"/>
        <w:rPr>
          <w:b/>
          <w:color w:val="333333"/>
          <w:sz w:val="18"/>
        </w:rPr>
      </w:pPr>
    </w:p>
    <w:p w14:paraId="1915BDC6" w14:textId="77777777" w:rsidR="009E4B4D" w:rsidRDefault="009E4B4D">
      <w:pPr>
        <w:spacing w:before="152"/>
        <w:ind w:left="100"/>
        <w:rPr>
          <w:b/>
          <w:color w:val="333333"/>
          <w:sz w:val="18"/>
        </w:rPr>
      </w:pPr>
    </w:p>
    <w:p w14:paraId="045AD949" w14:textId="77777777" w:rsidR="009E4B4D" w:rsidRDefault="009E4B4D">
      <w:pPr>
        <w:spacing w:before="152"/>
        <w:ind w:left="100"/>
        <w:rPr>
          <w:b/>
          <w:color w:val="333333"/>
          <w:sz w:val="18"/>
        </w:rPr>
      </w:pPr>
    </w:p>
    <w:p w14:paraId="3595253F" w14:textId="695DA6AD" w:rsidR="00984F43" w:rsidRDefault="00BC009A">
      <w:pPr>
        <w:spacing w:before="152"/>
        <w:ind w:left="100"/>
        <w:rPr>
          <w:b/>
          <w:sz w:val="18"/>
        </w:rPr>
      </w:pPr>
      <w:bookmarkStart w:id="0" w:name="_GoBack"/>
      <w:r w:rsidRPr="00BC009A">
        <w:rPr>
          <w:b/>
          <w:color w:val="333333"/>
          <w:sz w:val="18"/>
        </w:rPr>
        <w:t xml:space="preserve">Black Neoprene Reinforced Sheeting to BS2752 C60 </w:t>
      </w:r>
      <w:r w:rsidR="00F82995">
        <w:rPr>
          <w:b/>
          <w:sz w:val="18"/>
        </w:rPr>
        <w:t>WJ196CT</w:t>
      </w:r>
    </w:p>
    <w:bookmarkEnd w:id="0"/>
    <w:p w14:paraId="35C2A759" w14:textId="77777777" w:rsidR="00984F43" w:rsidRDefault="00984F43">
      <w:pPr>
        <w:pStyle w:val="BodyText"/>
        <w:spacing w:before="6" w:after="1"/>
        <w:rPr>
          <w:b/>
          <w:sz w:val="23"/>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07"/>
        <w:gridCol w:w="4537"/>
        <w:gridCol w:w="1702"/>
      </w:tblGrid>
      <w:tr w:rsidR="00984F43" w14:paraId="1DF73345" w14:textId="77777777" w:rsidTr="00BC009A">
        <w:trPr>
          <w:trHeight w:val="277"/>
        </w:trPr>
        <w:tc>
          <w:tcPr>
            <w:tcW w:w="4107" w:type="dxa"/>
            <w:vMerge w:val="restart"/>
            <w:tcBorders>
              <w:bottom w:val="single" w:sz="6" w:space="0" w:color="000000"/>
              <w:right w:val="single" w:sz="6" w:space="0" w:color="000000"/>
            </w:tcBorders>
            <w:shd w:val="clear" w:color="auto" w:fill="0089CC"/>
          </w:tcPr>
          <w:p w14:paraId="079AC36C" w14:textId="77777777" w:rsidR="00984F43" w:rsidRDefault="00984F43">
            <w:pPr>
              <w:pStyle w:val="TableParagraph"/>
              <w:spacing w:before="7"/>
              <w:rPr>
                <w:b/>
                <w:sz w:val="17"/>
              </w:rPr>
            </w:pPr>
          </w:p>
          <w:p w14:paraId="5747C1A7" w14:textId="77777777" w:rsidR="00984F43" w:rsidRDefault="00BC009A">
            <w:pPr>
              <w:pStyle w:val="TableParagraph"/>
              <w:spacing w:before="0"/>
              <w:ind w:left="234" w:right="213"/>
              <w:jc w:val="center"/>
              <w:rPr>
                <w:sz w:val="18"/>
              </w:rPr>
            </w:pPr>
            <w:r>
              <w:rPr>
                <w:color w:val="FFFFFF"/>
                <w:sz w:val="18"/>
              </w:rPr>
              <w:t>PROPERTIES</w:t>
            </w:r>
          </w:p>
        </w:tc>
        <w:tc>
          <w:tcPr>
            <w:tcW w:w="4537" w:type="dxa"/>
            <w:vMerge w:val="restart"/>
            <w:tcBorders>
              <w:left w:val="single" w:sz="6" w:space="0" w:color="000000"/>
              <w:bottom w:val="single" w:sz="6" w:space="0" w:color="000000"/>
              <w:right w:val="single" w:sz="6" w:space="0" w:color="000000"/>
            </w:tcBorders>
            <w:shd w:val="clear" w:color="auto" w:fill="0088CC"/>
          </w:tcPr>
          <w:p w14:paraId="76DCFF14" w14:textId="77777777" w:rsidR="00984F43" w:rsidRDefault="00984F43">
            <w:pPr>
              <w:pStyle w:val="TableParagraph"/>
              <w:spacing w:before="7"/>
              <w:rPr>
                <w:b/>
                <w:sz w:val="17"/>
              </w:rPr>
            </w:pPr>
          </w:p>
          <w:p w14:paraId="1732932F" w14:textId="77777777" w:rsidR="00984F43" w:rsidRDefault="00BC009A">
            <w:pPr>
              <w:pStyle w:val="TableParagraph"/>
              <w:spacing w:before="0"/>
              <w:ind w:left="407" w:right="381"/>
              <w:jc w:val="center"/>
              <w:rPr>
                <w:sz w:val="18"/>
              </w:rPr>
            </w:pPr>
            <w:r>
              <w:rPr>
                <w:color w:val="FFFFFF"/>
                <w:sz w:val="18"/>
              </w:rPr>
              <w:t>TEST METHOD</w:t>
            </w:r>
          </w:p>
        </w:tc>
        <w:tc>
          <w:tcPr>
            <w:tcW w:w="1702" w:type="dxa"/>
            <w:tcBorders>
              <w:left w:val="single" w:sz="6" w:space="0" w:color="000000"/>
              <w:bottom w:val="single" w:sz="6" w:space="0" w:color="000000"/>
            </w:tcBorders>
            <w:shd w:val="clear" w:color="auto" w:fill="0088CC"/>
          </w:tcPr>
          <w:p w14:paraId="0A4541BA" w14:textId="77777777" w:rsidR="00984F43" w:rsidRDefault="00BC009A">
            <w:pPr>
              <w:pStyle w:val="TableParagraph"/>
              <w:spacing w:before="34"/>
              <w:ind w:left="147" w:right="113"/>
              <w:jc w:val="center"/>
              <w:rPr>
                <w:sz w:val="18"/>
              </w:rPr>
            </w:pPr>
            <w:r>
              <w:rPr>
                <w:color w:val="FFFFFF"/>
                <w:sz w:val="18"/>
              </w:rPr>
              <w:t>VALUES</w:t>
            </w:r>
          </w:p>
        </w:tc>
      </w:tr>
      <w:tr w:rsidR="00984F43" w14:paraId="4FFB8970" w14:textId="77777777" w:rsidTr="00BC009A">
        <w:trPr>
          <w:trHeight w:val="323"/>
        </w:trPr>
        <w:tc>
          <w:tcPr>
            <w:tcW w:w="4107" w:type="dxa"/>
            <w:vMerge/>
            <w:tcBorders>
              <w:top w:val="nil"/>
              <w:bottom w:val="single" w:sz="6" w:space="0" w:color="000000"/>
              <w:right w:val="single" w:sz="6" w:space="0" w:color="000000"/>
            </w:tcBorders>
            <w:shd w:val="clear" w:color="auto" w:fill="0089CC"/>
          </w:tcPr>
          <w:p w14:paraId="2F76A879" w14:textId="77777777" w:rsidR="00984F43" w:rsidRDefault="00984F43">
            <w:pPr>
              <w:rPr>
                <w:sz w:val="2"/>
                <w:szCs w:val="2"/>
              </w:rPr>
            </w:pPr>
          </w:p>
        </w:tc>
        <w:tc>
          <w:tcPr>
            <w:tcW w:w="4537" w:type="dxa"/>
            <w:vMerge/>
            <w:tcBorders>
              <w:top w:val="nil"/>
              <w:left w:val="single" w:sz="6" w:space="0" w:color="000000"/>
              <w:bottom w:val="single" w:sz="6" w:space="0" w:color="000000"/>
              <w:right w:val="single" w:sz="6" w:space="0" w:color="000000"/>
            </w:tcBorders>
            <w:shd w:val="clear" w:color="auto" w:fill="0088CC"/>
          </w:tcPr>
          <w:p w14:paraId="7629EB97" w14:textId="77777777" w:rsidR="00984F43" w:rsidRDefault="00984F43">
            <w:pPr>
              <w:rPr>
                <w:sz w:val="2"/>
                <w:szCs w:val="2"/>
              </w:rPr>
            </w:pPr>
          </w:p>
        </w:tc>
        <w:tc>
          <w:tcPr>
            <w:tcW w:w="1702" w:type="dxa"/>
            <w:tcBorders>
              <w:top w:val="single" w:sz="6" w:space="0" w:color="000000"/>
              <w:left w:val="single" w:sz="6" w:space="0" w:color="000000"/>
              <w:bottom w:val="single" w:sz="6" w:space="0" w:color="000000"/>
            </w:tcBorders>
            <w:shd w:val="clear" w:color="auto" w:fill="0088CC"/>
          </w:tcPr>
          <w:p w14:paraId="4140048E" w14:textId="77777777" w:rsidR="00984F43" w:rsidRDefault="00BC009A">
            <w:pPr>
              <w:pStyle w:val="TableParagraph"/>
              <w:spacing w:before="56"/>
              <w:ind w:left="147" w:right="113"/>
              <w:jc w:val="center"/>
              <w:rPr>
                <w:sz w:val="18"/>
              </w:rPr>
            </w:pPr>
            <w:r>
              <w:rPr>
                <w:color w:val="FFFFFF"/>
                <w:sz w:val="18"/>
              </w:rPr>
              <w:t>METRIC UNITS</w:t>
            </w:r>
          </w:p>
        </w:tc>
      </w:tr>
      <w:tr w:rsidR="00984F43" w14:paraId="1D746C85" w14:textId="77777777">
        <w:trPr>
          <w:trHeight w:val="364"/>
        </w:trPr>
        <w:tc>
          <w:tcPr>
            <w:tcW w:w="4107" w:type="dxa"/>
            <w:tcBorders>
              <w:top w:val="single" w:sz="6" w:space="0" w:color="000000"/>
              <w:bottom w:val="single" w:sz="6" w:space="0" w:color="000000"/>
              <w:right w:val="single" w:sz="6" w:space="0" w:color="000000"/>
            </w:tcBorders>
            <w:shd w:val="clear" w:color="auto" w:fill="0088CC"/>
          </w:tcPr>
          <w:p w14:paraId="7FD45CF5" w14:textId="77777777" w:rsidR="00984F43" w:rsidRDefault="00BC009A">
            <w:pPr>
              <w:pStyle w:val="TableParagraph"/>
              <w:ind w:left="1216"/>
              <w:rPr>
                <w:sz w:val="18"/>
              </w:rPr>
            </w:pPr>
            <w:r>
              <w:rPr>
                <w:color w:val="FFFFFF"/>
                <w:sz w:val="18"/>
              </w:rPr>
              <w:t>SPECIFIC GRAVITY</w:t>
            </w:r>
          </w:p>
        </w:tc>
        <w:tc>
          <w:tcPr>
            <w:tcW w:w="4537" w:type="dxa"/>
            <w:tcBorders>
              <w:top w:val="single" w:sz="6" w:space="0" w:color="000000"/>
              <w:left w:val="single" w:sz="6" w:space="0" w:color="000000"/>
              <w:bottom w:val="single" w:sz="6" w:space="0" w:color="000000"/>
              <w:right w:val="single" w:sz="6" w:space="0" w:color="000000"/>
            </w:tcBorders>
          </w:tcPr>
          <w:p w14:paraId="10FF29F4" w14:textId="77777777" w:rsidR="00984F43" w:rsidRDefault="00BC009A">
            <w:pPr>
              <w:pStyle w:val="TableParagraph"/>
              <w:ind w:left="410" w:right="381"/>
              <w:jc w:val="center"/>
              <w:rPr>
                <w:sz w:val="18"/>
              </w:rPr>
            </w:pPr>
            <w:r>
              <w:rPr>
                <w:sz w:val="18"/>
              </w:rPr>
              <w:t>BS 903: PART A1</w:t>
            </w:r>
          </w:p>
        </w:tc>
        <w:tc>
          <w:tcPr>
            <w:tcW w:w="1702" w:type="dxa"/>
            <w:tcBorders>
              <w:top w:val="single" w:sz="6" w:space="0" w:color="000000"/>
              <w:left w:val="single" w:sz="6" w:space="0" w:color="000000"/>
              <w:bottom w:val="single" w:sz="6" w:space="0" w:color="000000"/>
            </w:tcBorders>
          </w:tcPr>
          <w:p w14:paraId="27F92E5D" w14:textId="77777777" w:rsidR="00984F43" w:rsidRDefault="00BC009A">
            <w:pPr>
              <w:pStyle w:val="TableParagraph"/>
              <w:ind w:left="147" w:right="111"/>
              <w:jc w:val="center"/>
              <w:rPr>
                <w:sz w:val="18"/>
              </w:rPr>
            </w:pPr>
            <w:r>
              <w:rPr>
                <w:sz w:val="18"/>
              </w:rPr>
              <w:t>1.40</w:t>
            </w:r>
          </w:p>
        </w:tc>
      </w:tr>
      <w:tr w:rsidR="00984F43" w14:paraId="3593594E" w14:textId="77777777">
        <w:trPr>
          <w:trHeight w:val="366"/>
        </w:trPr>
        <w:tc>
          <w:tcPr>
            <w:tcW w:w="4107" w:type="dxa"/>
            <w:tcBorders>
              <w:top w:val="single" w:sz="6" w:space="0" w:color="000000"/>
              <w:bottom w:val="single" w:sz="6" w:space="0" w:color="000000"/>
              <w:right w:val="single" w:sz="6" w:space="0" w:color="000000"/>
            </w:tcBorders>
            <w:shd w:val="clear" w:color="auto" w:fill="0088CC"/>
          </w:tcPr>
          <w:p w14:paraId="1673EFC7" w14:textId="77777777" w:rsidR="00984F43" w:rsidRDefault="00BC009A">
            <w:pPr>
              <w:pStyle w:val="TableParagraph"/>
              <w:spacing w:before="80"/>
              <w:ind w:left="234" w:right="215"/>
              <w:jc w:val="center"/>
              <w:rPr>
                <w:sz w:val="18"/>
              </w:rPr>
            </w:pPr>
            <w:r>
              <w:rPr>
                <w:color w:val="FFFFFF"/>
                <w:sz w:val="18"/>
              </w:rPr>
              <w:t>HARDNESS</w:t>
            </w:r>
          </w:p>
        </w:tc>
        <w:tc>
          <w:tcPr>
            <w:tcW w:w="4537" w:type="dxa"/>
            <w:tcBorders>
              <w:top w:val="single" w:sz="6" w:space="0" w:color="000000"/>
              <w:left w:val="single" w:sz="6" w:space="0" w:color="000000"/>
              <w:bottom w:val="single" w:sz="6" w:space="0" w:color="000000"/>
              <w:right w:val="single" w:sz="6" w:space="0" w:color="000000"/>
            </w:tcBorders>
            <w:shd w:val="clear" w:color="auto" w:fill="F1F1F1"/>
          </w:tcPr>
          <w:p w14:paraId="78C26760" w14:textId="401F01BD" w:rsidR="00984F43" w:rsidRDefault="00E816AE">
            <w:pPr>
              <w:pStyle w:val="TableParagraph"/>
              <w:spacing w:before="80"/>
              <w:ind w:left="409" w:right="381"/>
              <w:jc w:val="center"/>
              <w:rPr>
                <w:sz w:val="18"/>
              </w:rPr>
            </w:pPr>
            <w:r>
              <w:rPr>
                <w:sz w:val="18"/>
              </w:rPr>
              <w:t>BS 903: PART A26</w:t>
            </w:r>
          </w:p>
        </w:tc>
        <w:tc>
          <w:tcPr>
            <w:tcW w:w="1702" w:type="dxa"/>
            <w:tcBorders>
              <w:top w:val="single" w:sz="6" w:space="0" w:color="000000"/>
              <w:left w:val="single" w:sz="6" w:space="0" w:color="000000"/>
              <w:bottom w:val="single" w:sz="6" w:space="0" w:color="000000"/>
            </w:tcBorders>
            <w:shd w:val="clear" w:color="auto" w:fill="F1F1F1"/>
          </w:tcPr>
          <w:p w14:paraId="5504D605" w14:textId="77777777" w:rsidR="00984F43" w:rsidRDefault="00BC009A">
            <w:pPr>
              <w:pStyle w:val="TableParagraph"/>
              <w:spacing w:before="80"/>
              <w:ind w:left="147" w:right="111"/>
              <w:jc w:val="center"/>
              <w:rPr>
                <w:sz w:val="18"/>
              </w:rPr>
            </w:pPr>
            <w:r>
              <w:rPr>
                <w:sz w:val="18"/>
              </w:rPr>
              <w:t>60 ± 5 IRHD</w:t>
            </w:r>
          </w:p>
        </w:tc>
      </w:tr>
      <w:tr w:rsidR="00984F43" w14:paraId="40B8D8D8" w14:textId="77777777">
        <w:trPr>
          <w:trHeight w:val="366"/>
        </w:trPr>
        <w:tc>
          <w:tcPr>
            <w:tcW w:w="4107" w:type="dxa"/>
            <w:tcBorders>
              <w:top w:val="single" w:sz="6" w:space="0" w:color="000000"/>
              <w:bottom w:val="single" w:sz="6" w:space="0" w:color="000000"/>
              <w:right w:val="single" w:sz="6" w:space="0" w:color="000000"/>
            </w:tcBorders>
            <w:shd w:val="clear" w:color="auto" w:fill="0088CC"/>
          </w:tcPr>
          <w:p w14:paraId="70D5D6DB" w14:textId="77777777" w:rsidR="00984F43" w:rsidRDefault="00BC009A">
            <w:pPr>
              <w:pStyle w:val="TableParagraph"/>
              <w:ind w:left="727"/>
              <w:rPr>
                <w:sz w:val="18"/>
              </w:rPr>
            </w:pPr>
            <w:r>
              <w:rPr>
                <w:color w:val="FFFFFF"/>
                <w:sz w:val="18"/>
              </w:rPr>
              <w:t>TENSILE STRENGTH (KG/CM2)</w:t>
            </w:r>
          </w:p>
        </w:tc>
        <w:tc>
          <w:tcPr>
            <w:tcW w:w="4537" w:type="dxa"/>
            <w:tcBorders>
              <w:top w:val="single" w:sz="6" w:space="0" w:color="000000"/>
              <w:left w:val="single" w:sz="6" w:space="0" w:color="000000"/>
              <w:bottom w:val="single" w:sz="6" w:space="0" w:color="000000"/>
              <w:right w:val="single" w:sz="6" w:space="0" w:color="000000"/>
            </w:tcBorders>
          </w:tcPr>
          <w:p w14:paraId="56A08160" w14:textId="77777777" w:rsidR="00984F43" w:rsidRDefault="00BC009A">
            <w:pPr>
              <w:pStyle w:val="TableParagraph"/>
              <w:ind w:left="408" w:right="381"/>
              <w:jc w:val="center"/>
              <w:rPr>
                <w:sz w:val="18"/>
              </w:rPr>
            </w:pPr>
            <w:r>
              <w:rPr>
                <w:sz w:val="18"/>
              </w:rPr>
              <w:t>BS 903:  PART A2</w:t>
            </w:r>
          </w:p>
        </w:tc>
        <w:tc>
          <w:tcPr>
            <w:tcW w:w="1702" w:type="dxa"/>
            <w:tcBorders>
              <w:top w:val="single" w:sz="6" w:space="0" w:color="000000"/>
              <w:left w:val="single" w:sz="6" w:space="0" w:color="000000"/>
              <w:bottom w:val="single" w:sz="6" w:space="0" w:color="000000"/>
            </w:tcBorders>
          </w:tcPr>
          <w:p w14:paraId="6690166A" w14:textId="77777777" w:rsidR="00984F43" w:rsidRDefault="00BC009A">
            <w:pPr>
              <w:pStyle w:val="TableParagraph"/>
              <w:ind w:left="147" w:right="108"/>
              <w:jc w:val="center"/>
              <w:rPr>
                <w:sz w:val="18"/>
              </w:rPr>
            </w:pPr>
            <w:r>
              <w:rPr>
                <w:sz w:val="18"/>
              </w:rPr>
              <w:t>130</w:t>
            </w:r>
          </w:p>
        </w:tc>
      </w:tr>
      <w:tr w:rsidR="00984F43" w14:paraId="2374A78B" w14:textId="77777777">
        <w:trPr>
          <w:trHeight w:val="367"/>
        </w:trPr>
        <w:tc>
          <w:tcPr>
            <w:tcW w:w="4107" w:type="dxa"/>
            <w:tcBorders>
              <w:top w:val="single" w:sz="6" w:space="0" w:color="000000"/>
              <w:bottom w:val="single" w:sz="6" w:space="0" w:color="000000"/>
              <w:right w:val="single" w:sz="6" w:space="0" w:color="000000"/>
            </w:tcBorders>
            <w:shd w:val="clear" w:color="auto" w:fill="0088CC"/>
          </w:tcPr>
          <w:p w14:paraId="0E63A55F" w14:textId="77777777" w:rsidR="00984F43" w:rsidRDefault="00BC009A">
            <w:pPr>
              <w:pStyle w:val="TableParagraph"/>
              <w:ind w:left="741"/>
              <w:rPr>
                <w:sz w:val="18"/>
              </w:rPr>
            </w:pPr>
            <w:r>
              <w:rPr>
                <w:color w:val="FFFFFF"/>
                <w:sz w:val="18"/>
              </w:rPr>
              <w:t>ELONGATION AT BREAK (MIN)</w:t>
            </w:r>
          </w:p>
        </w:tc>
        <w:tc>
          <w:tcPr>
            <w:tcW w:w="4537" w:type="dxa"/>
            <w:tcBorders>
              <w:top w:val="single" w:sz="6" w:space="0" w:color="000000"/>
              <w:left w:val="single" w:sz="6" w:space="0" w:color="000000"/>
              <w:bottom w:val="single" w:sz="6" w:space="0" w:color="000000"/>
              <w:right w:val="single" w:sz="6" w:space="0" w:color="000000"/>
            </w:tcBorders>
            <w:shd w:val="clear" w:color="auto" w:fill="F1F1F1"/>
          </w:tcPr>
          <w:p w14:paraId="1FCBEB41" w14:textId="77777777" w:rsidR="00984F43" w:rsidRDefault="00BC009A">
            <w:pPr>
              <w:pStyle w:val="TableParagraph"/>
              <w:ind w:left="411" w:right="381"/>
              <w:jc w:val="center"/>
              <w:rPr>
                <w:sz w:val="18"/>
              </w:rPr>
            </w:pPr>
            <w:r>
              <w:rPr>
                <w:sz w:val="18"/>
              </w:rPr>
              <w:t>BS 903: PART A2</w:t>
            </w:r>
          </w:p>
        </w:tc>
        <w:tc>
          <w:tcPr>
            <w:tcW w:w="1702" w:type="dxa"/>
            <w:tcBorders>
              <w:top w:val="single" w:sz="6" w:space="0" w:color="000000"/>
              <w:left w:val="single" w:sz="6" w:space="0" w:color="000000"/>
              <w:bottom w:val="single" w:sz="6" w:space="0" w:color="000000"/>
            </w:tcBorders>
            <w:shd w:val="clear" w:color="auto" w:fill="F1F1F1"/>
          </w:tcPr>
          <w:p w14:paraId="6D0CE9DD" w14:textId="77777777" w:rsidR="00984F43" w:rsidRDefault="00BC009A">
            <w:pPr>
              <w:pStyle w:val="TableParagraph"/>
              <w:ind w:left="147" w:right="111"/>
              <w:jc w:val="center"/>
              <w:rPr>
                <w:sz w:val="18"/>
              </w:rPr>
            </w:pPr>
            <w:r>
              <w:rPr>
                <w:sz w:val="18"/>
              </w:rPr>
              <w:t>350%</w:t>
            </w:r>
          </w:p>
        </w:tc>
      </w:tr>
      <w:tr w:rsidR="00984F43" w14:paraId="51AE0698" w14:textId="77777777">
        <w:trPr>
          <w:trHeight w:val="412"/>
        </w:trPr>
        <w:tc>
          <w:tcPr>
            <w:tcW w:w="4107" w:type="dxa"/>
            <w:tcBorders>
              <w:top w:val="single" w:sz="6" w:space="0" w:color="000000"/>
              <w:bottom w:val="single" w:sz="6" w:space="0" w:color="000000"/>
              <w:right w:val="single" w:sz="6" w:space="0" w:color="000000"/>
            </w:tcBorders>
            <w:shd w:val="clear" w:color="auto" w:fill="0088CC"/>
          </w:tcPr>
          <w:p w14:paraId="4D4C3478" w14:textId="77777777" w:rsidR="00984F43" w:rsidRDefault="00BC009A">
            <w:pPr>
              <w:pStyle w:val="TableParagraph"/>
              <w:spacing w:before="3" w:line="206" w:lineRule="exact"/>
              <w:ind w:left="1797" w:right="110" w:hanging="1650"/>
              <w:rPr>
                <w:sz w:val="18"/>
              </w:rPr>
            </w:pPr>
            <w:r>
              <w:rPr>
                <w:color w:val="FFFFFF"/>
                <w:sz w:val="18"/>
              </w:rPr>
              <w:t>COMPRESSION SET (70ºC/24 HRS/25% SET) (MAX)</w:t>
            </w:r>
          </w:p>
        </w:tc>
        <w:tc>
          <w:tcPr>
            <w:tcW w:w="4537" w:type="dxa"/>
            <w:tcBorders>
              <w:top w:val="single" w:sz="6" w:space="0" w:color="000000"/>
              <w:left w:val="single" w:sz="6" w:space="0" w:color="000000"/>
              <w:bottom w:val="single" w:sz="6" w:space="0" w:color="000000"/>
              <w:right w:val="single" w:sz="6" w:space="0" w:color="000000"/>
            </w:tcBorders>
          </w:tcPr>
          <w:p w14:paraId="7F85C98A" w14:textId="77777777" w:rsidR="00984F43" w:rsidRDefault="00BC009A">
            <w:pPr>
              <w:pStyle w:val="TableParagraph"/>
              <w:spacing w:before="102"/>
              <w:ind w:left="410" w:right="381"/>
              <w:jc w:val="center"/>
              <w:rPr>
                <w:sz w:val="18"/>
              </w:rPr>
            </w:pPr>
            <w:r>
              <w:rPr>
                <w:sz w:val="18"/>
              </w:rPr>
              <w:t>BS 903: PART A6</w:t>
            </w:r>
          </w:p>
        </w:tc>
        <w:tc>
          <w:tcPr>
            <w:tcW w:w="1702" w:type="dxa"/>
            <w:tcBorders>
              <w:top w:val="single" w:sz="6" w:space="0" w:color="000000"/>
              <w:left w:val="single" w:sz="6" w:space="0" w:color="000000"/>
              <w:bottom w:val="single" w:sz="6" w:space="0" w:color="000000"/>
            </w:tcBorders>
          </w:tcPr>
          <w:p w14:paraId="4A91AD31" w14:textId="77777777" w:rsidR="00984F43" w:rsidRDefault="00BC009A">
            <w:pPr>
              <w:pStyle w:val="TableParagraph"/>
              <w:spacing w:before="102"/>
              <w:ind w:left="147" w:right="112"/>
              <w:jc w:val="center"/>
              <w:rPr>
                <w:sz w:val="18"/>
              </w:rPr>
            </w:pPr>
            <w:r>
              <w:rPr>
                <w:sz w:val="18"/>
              </w:rPr>
              <w:t>25%</w:t>
            </w:r>
          </w:p>
        </w:tc>
      </w:tr>
      <w:tr w:rsidR="00984F43" w14:paraId="76458CA9" w14:textId="77777777">
        <w:trPr>
          <w:trHeight w:val="363"/>
        </w:trPr>
        <w:tc>
          <w:tcPr>
            <w:tcW w:w="4107" w:type="dxa"/>
            <w:tcBorders>
              <w:top w:val="single" w:sz="6" w:space="0" w:color="000000"/>
              <w:bottom w:val="single" w:sz="6" w:space="0" w:color="000000"/>
              <w:right w:val="single" w:sz="6" w:space="0" w:color="000000"/>
            </w:tcBorders>
            <w:shd w:val="clear" w:color="auto" w:fill="0088CC"/>
          </w:tcPr>
          <w:p w14:paraId="1C3FCE3C" w14:textId="4A876936" w:rsidR="00984F43" w:rsidRDefault="00BC009A">
            <w:pPr>
              <w:pStyle w:val="TableParagraph"/>
              <w:spacing w:before="77"/>
              <w:ind w:left="451"/>
              <w:rPr>
                <w:sz w:val="18"/>
              </w:rPr>
            </w:pPr>
            <w:r>
              <w:rPr>
                <w:color w:val="FFFFFF"/>
                <w:sz w:val="18"/>
              </w:rPr>
              <w:t xml:space="preserve">TEAR RESISTANCE </w:t>
            </w:r>
            <w:r w:rsidR="00F82995">
              <w:rPr>
                <w:color w:val="FFFFFF"/>
                <w:sz w:val="18"/>
              </w:rPr>
              <w:t>(ANGULAR)</w:t>
            </w:r>
            <w:r>
              <w:rPr>
                <w:color w:val="FFFFFF"/>
                <w:sz w:val="18"/>
              </w:rPr>
              <w:t xml:space="preserve"> MIN</w:t>
            </w:r>
          </w:p>
        </w:tc>
        <w:tc>
          <w:tcPr>
            <w:tcW w:w="4537" w:type="dxa"/>
            <w:tcBorders>
              <w:top w:val="single" w:sz="6" w:space="0" w:color="000000"/>
              <w:left w:val="single" w:sz="6" w:space="0" w:color="000000"/>
              <w:bottom w:val="single" w:sz="6" w:space="0" w:color="000000"/>
              <w:right w:val="single" w:sz="6" w:space="0" w:color="000000"/>
            </w:tcBorders>
            <w:shd w:val="clear" w:color="auto" w:fill="F1F1F1"/>
          </w:tcPr>
          <w:p w14:paraId="56D7A58B" w14:textId="77777777" w:rsidR="00984F43" w:rsidRDefault="00BC009A">
            <w:pPr>
              <w:pStyle w:val="TableParagraph"/>
              <w:spacing w:before="77"/>
              <w:ind w:left="408" w:right="381"/>
              <w:jc w:val="center"/>
              <w:rPr>
                <w:sz w:val="18"/>
              </w:rPr>
            </w:pPr>
            <w:r>
              <w:rPr>
                <w:sz w:val="18"/>
              </w:rPr>
              <w:t>BS 903:  PART A3</w:t>
            </w:r>
          </w:p>
        </w:tc>
        <w:tc>
          <w:tcPr>
            <w:tcW w:w="1702" w:type="dxa"/>
            <w:tcBorders>
              <w:top w:val="single" w:sz="6" w:space="0" w:color="000000"/>
              <w:left w:val="single" w:sz="6" w:space="0" w:color="000000"/>
              <w:bottom w:val="single" w:sz="6" w:space="0" w:color="000000"/>
            </w:tcBorders>
            <w:shd w:val="clear" w:color="auto" w:fill="F1F1F1"/>
          </w:tcPr>
          <w:p w14:paraId="29F6A5DB" w14:textId="77777777" w:rsidR="00984F43" w:rsidRDefault="00BC009A">
            <w:pPr>
              <w:pStyle w:val="TableParagraph"/>
              <w:spacing w:before="77"/>
              <w:ind w:left="147" w:right="110"/>
              <w:jc w:val="center"/>
              <w:rPr>
                <w:sz w:val="18"/>
              </w:rPr>
            </w:pPr>
            <w:r>
              <w:rPr>
                <w:sz w:val="18"/>
              </w:rPr>
              <w:t>35 Kg/cm</w:t>
            </w:r>
          </w:p>
        </w:tc>
      </w:tr>
      <w:tr w:rsidR="00984F43" w14:paraId="4A19C515" w14:textId="77777777">
        <w:trPr>
          <w:trHeight w:val="573"/>
        </w:trPr>
        <w:tc>
          <w:tcPr>
            <w:tcW w:w="4107" w:type="dxa"/>
            <w:tcBorders>
              <w:top w:val="single" w:sz="6" w:space="0" w:color="000000"/>
              <w:bottom w:val="single" w:sz="6" w:space="0" w:color="000000"/>
              <w:right w:val="single" w:sz="6" w:space="0" w:color="000000"/>
            </w:tcBorders>
            <w:shd w:val="clear" w:color="auto" w:fill="0088CC"/>
          </w:tcPr>
          <w:p w14:paraId="653221E2" w14:textId="77777777" w:rsidR="00984F43" w:rsidRDefault="00BC009A">
            <w:pPr>
              <w:pStyle w:val="TableParagraph"/>
              <w:ind w:left="1351" w:right="191" w:hanging="1119"/>
              <w:rPr>
                <w:sz w:val="18"/>
              </w:rPr>
            </w:pPr>
            <w:r>
              <w:rPr>
                <w:color w:val="FFFFFF"/>
                <w:sz w:val="18"/>
              </w:rPr>
              <w:t>RESISTANCE TO ACCELERATED AGEING- 168HRS AT 70˚C</w:t>
            </w:r>
          </w:p>
        </w:tc>
        <w:tc>
          <w:tcPr>
            <w:tcW w:w="4537" w:type="dxa"/>
            <w:tcBorders>
              <w:top w:val="single" w:sz="6" w:space="0" w:color="000000"/>
              <w:left w:val="single" w:sz="6" w:space="0" w:color="000000"/>
              <w:bottom w:val="single" w:sz="6" w:space="0" w:color="000000"/>
              <w:right w:val="single" w:sz="6" w:space="0" w:color="000000"/>
            </w:tcBorders>
          </w:tcPr>
          <w:p w14:paraId="4F4AC9EB" w14:textId="77777777" w:rsidR="00984F43" w:rsidRDefault="00984F43">
            <w:pPr>
              <w:pStyle w:val="TableParagraph"/>
              <w:spacing w:before="8"/>
              <w:rPr>
                <w:b/>
                <w:sz w:val="15"/>
              </w:rPr>
            </w:pPr>
          </w:p>
          <w:p w14:paraId="03312F04" w14:textId="77777777" w:rsidR="00984F43" w:rsidRDefault="00BC009A">
            <w:pPr>
              <w:pStyle w:val="TableParagraph"/>
              <w:spacing w:before="0"/>
              <w:ind w:left="411" w:right="381"/>
              <w:jc w:val="center"/>
              <w:rPr>
                <w:sz w:val="18"/>
              </w:rPr>
            </w:pPr>
            <w:r>
              <w:rPr>
                <w:sz w:val="18"/>
              </w:rPr>
              <w:t>BS 903: PART A19</w:t>
            </w:r>
          </w:p>
        </w:tc>
        <w:tc>
          <w:tcPr>
            <w:tcW w:w="1702" w:type="dxa"/>
            <w:tcBorders>
              <w:top w:val="single" w:sz="6" w:space="0" w:color="000000"/>
              <w:left w:val="single" w:sz="6" w:space="0" w:color="000000"/>
              <w:bottom w:val="single" w:sz="6" w:space="0" w:color="000000"/>
            </w:tcBorders>
          </w:tcPr>
          <w:p w14:paraId="10E55C7C" w14:textId="77777777" w:rsidR="00984F43" w:rsidRDefault="00984F43">
            <w:pPr>
              <w:pStyle w:val="TableParagraph"/>
              <w:spacing w:before="0"/>
              <w:rPr>
                <w:rFonts w:ascii="Times New Roman"/>
                <w:sz w:val="18"/>
              </w:rPr>
            </w:pPr>
          </w:p>
        </w:tc>
      </w:tr>
      <w:tr w:rsidR="00984F43" w14:paraId="0810B4E6" w14:textId="77777777">
        <w:trPr>
          <w:trHeight w:val="364"/>
        </w:trPr>
        <w:tc>
          <w:tcPr>
            <w:tcW w:w="4107" w:type="dxa"/>
            <w:tcBorders>
              <w:top w:val="single" w:sz="6" w:space="0" w:color="000000"/>
              <w:bottom w:val="single" w:sz="6" w:space="0" w:color="000000"/>
              <w:right w:val="single" w:sz="6" w:space="0" w:color="000000"/>
            </w:tcBorders>
            <w:shd w:val="clear" w:color="auto" w:fill="0088CC"/>
          </w:tcPr>
          <w:p w14:paraId="59AAA4C6" w14:textId="77777777" w:rsidR="00984F43" w:rsidRDefault="00BC009A">
            <w:pPr>
              <w:pStyle w:val="TableParagraph"/>
              <w:ind w:left="1221"/>
              <w:rPr>
                <w:sz w:val="18"/>
              </w:rPr>
            </w:pPr>
            <w:r>
              <w:rPr>
                <w:color w:val="FFFFFF"/>
                <w:sz w:val="18"/>
              </w:rPr>
              <w:t>--- HARDNESS (Pts)</w:t>
            </w:r>
          </w:p>
        </w:tc>
        <w:tc>
          <w:tcPr>
            <w:tcW w:w="4537" w:type="dxa"/>
            <w:tcBorders>
              <w:top w:val="single" w:sz="6" w:space="0" w:color="000000"/>
              <w:left w:val="single" w:sz="6" w:space="0" w:color="000000"/>
              <w:bottom w:val="single" w:sz="6" w:space="0" w:color="000000"/>
              <w:right w:val="single" w:sz="6" w:space="0" w:color="000000"/>
            </w:tcBorders>
            <w:shd w:val="clear" w:color="auto" w:fill="F1F1F1"/>
          </w:tcPr>
          <w:p w14:paraId="02801A39" w14:textId="77777777" w:rsidR="00984F43" w:rsidRDefault="00BC009A">
            <w:pPr>
              <w:pStyle w:val="TableParagraph"/>
              <w:ind w:left="411" w:right="381"/>
              <w:jc w:val="center"/>
              <w:rPr>
                <w:sz w:val="18"/>
              </w:rPr>
            </w:pPr>
            <w:r>
              <w:rPr>
                <w:sz w:val="18"/>
              </w:rPr>
              <w:t>BS 903: PART A26</w:t>
            </w:r>
          </w:p>
        </w:tc>
        <w:tc>
          <w:tcPr>
            <w:tcW w:w="1702" w:type="dxa"/>
            <w:tcBorders>
              <w:top w:val="single" w:sz="6" w:space="0" w:color="000000"/>
              <w:left w:val="single" w:sz="6" w:space="0" w:color="000000"/>
              <w:bottom w:val="single" w:sz="6" w:space="0" w:color="000000"/>
            </w:tcBorders>
            <w:shd w:val="clear" w:color="auto" w:fill="F1F1F1"/>
          </w:tcPr>
          <w:p w14:paraId="077AAB77" w14:textId="77777777" w:rsidR="00984F43" w:rsidRDefault="00BC009A">
            <w:pPr>
              <w:pStyle w:val="TableParagraph"/>
              <w:ind w:left="145" w:right="114"/>
              <w:jc w:val="center"/>
              <w:rPr>
                <w:sz w:val="18"/>
              </w:rPr>
            </w:pPr>
            <w:r>
              <w:rPr>
                <w:sz w:val="18"/>
              </w:rPr>
              <w:t>+ 7 (MAX)</w:t>
            </w:r>
          </w:p>
        </w:tc>
      </w:tr>
      <w:tr w:rsidR="00984F43" w14:paraId="6535C1C1" w14:textId="77777777">
        <w:trPr>
          <w:trHeight w:val="366"/>
        </w:trPr>
        <w:tc>
          <w:tcPr>
            <w:tcW w:w="4107" w:type="dxa"/>
            <w:tcBorders>
              <w:top w:val="single" w:sz="6" w:space="0" w:color="000000"/>
              <w:bottom w:val="single" w:sz="6" w:space="0" w:color="000000"/>
              <w:right w:val="single" w:sz="6" w:space="0" w:color="000000"/>
            </w:tcBorders>
            <w:shd w:val="clear" w:color="auto" w:fill="0088CC"/>
          </w:tcPr>
          <w:p w14:paraId="03F89CA9" w14:textId="77777777" w:rsidR="00984F43" w:rsidRDefault="00BC009A">
            <w:pPr>
              <w:pStyle w:val="TableParagraph"/>
              <w:spacing w:before="80"/>
              <w:ind w:left="878"/>
              <w:rPr>
                <w:sz w:val="18"/>
              </w:rPr>
            </w:pPr>
            <w:r>
              <w:rPr>
                <w:color w:val="FFFFFF"/>
                <w:sz w:val="18"/>
              </w:rPr>
              <w:t>--- TENSILE STRENGTH (%)</w:t>
            </w:r>
          </w:p>
        </w:tc>
        <w:tc>
          <w:tcPr>
            <w:tcW w:w="4537" w:type="dxa"/>
            <w:tcBorders>
              <w:top w:val="single" w:sz="6" w:space="0" w:color="000000"/>
              <w:left w:val="single" w:sz="6" w:space="0" w:color="000000"/>
              <w:bottom w:val="single" w:sz="6" w:space="0" w:color="000000"/>
              <w:right w:val="single" w:sz="6" w:space="0" w:color="000000"/>
            </w:tcBorders>
          </w:tcPr>
          <w:p w14:paraId="739EC40E" w14:textId="77777777" w:rsidR="00984F43" w:rsidRDefault="00BC009A">
            <w:pPr>
              <w:pStyle w:val="TableParagraph"/>
              <w:spacing w:before="80"/>
              <w:ind w:left="410" w:right="381"/>
              <w:jc w:val="center"/>
              <w:rPr>
                <w:sz w:val="18"/>
              </w:rPr>
            </w:pPr>
            <w:r>
              <w:rPr>
                <w:sz w:val="18"/>
              </w:rPr>
              <w:t>BS 903: PART A2</w:t>
            </w:r>
          </w:p>
        </w:tc>
        <w:tc>
          <w:tcPr>
            <w:tcW w:w="1702" w:type="dxa"/>
            <w:tcBorders>
              <w:top w:val="single" w:sz="6" w:space="0" w:color="000000"/>
              <w:left w:val="single" w:sz="6" w:space="0" w:color="000000"/>
              <w:bottom w:val="single" w:sz="6" w:space="0" w:color="000000"/>
            </w:tcBorders>
          </w:tcPr>
          <w:p w14:paraId="2CD43D05" w14:textId="77777777" w:rsidR="00984F43" w:rsidRDefault="00BC009A">
            <w:pPr>
              <w:pStyle w:val="TableParagraph"/>
              <w:spacing w:before="80"/>
              <w:ind w:left="145" w:right="114"/>
              <w:jc w:val="center"/>
              <w:rPr>
                <w:sz w:val="18"/>
              </w:rPr>
            </w:pPr>
            <w:r>
              <w:rPr>
                <w:sz w:val="18"/>
              </w:rPr>
              <w:t>-12 (MAX)</w:t>
            </w:r>
          </w:p>
        </w:tc>
      </w:tr>
      <w:tr w:rsidR="00984F43" w14:paraId="7BFFB96C" w14:textId="77777777">
        <w:trPr>
          <w:trHeight w:val="366"/>
        </w:trPr>
        <w:tc>
          <w:tcPr>
            <w:tcW w:w="4107" w:type="dxa"/>
            <w:tcBorders>
              <w:top w:val="single" w:sz="6" w:space="0" w:color="000000"/>
              <w:bottom w:val="single" w:sz="6" w:space="0" w:color="000000"/>
              <w:right w:val="single" w:sz="6" w:space="0" w:color="000000"/>
            </w:tcBorders>
            <w:shd w:val="clear" w:color="auto" w:fill="0088CC"/>
          </w:tcPr>
          <w:p w14:paraId="5A56FA41" w14:textId="77777777" w:rsidR="00984F43" w:rsidRDefault="00BC009A">
            <w:pPr>
              <w:pStyle w:val="TableParagraph"/>
              <w:ind w:left="712"/>
              <w:rPr>
                <w:sz w:val="18"/>
              </w:rPr>
            </w:pPr>
            <w:r>
              <w:rPr>
                <w:color w:val="FFFFFF"/>
                <w:sz w:val="18"/>
              </w:rPr>
              <w:t>--- ELONGATION AT BREAK (%)</w:t>
            </w:r>
          </w:p>
        </w:tc>
        <w:tc>
          <w:tcPr>
            <w:tcW w:w="4537" w:type="dxa"/>
            <w:tcBorders>
              <w:top w:val="single" w:sz="6" w:space="0" w:color="000000"/>
              <w:left w:val="single" w:sz="6" w:space="0" w:color="000000"/>
              <w:bottom w:val="single" w:sz="6" w:space="0" w:color="000000"/>
              <w:right w:val="single" w:sz="6" w:space="0" w:color="000000"/>
            </w:tcBorders>
            <w:shd w:val="clear" w:color="auto" w:fill="F1F1F1"/>
          </w:tcPr>
          <w:p w14:paraId="55CB7417" w14:textId="77777777" w:rsidR="00984F43" w:rsidRDefault="00BC009A">
            <w:pPr>
              <w:pStyle w:val="TableParagraph"/>
              <w:ind w:left="410" w:right="381"/>
              <w:jc w:val="center"/>
              <w:rPr>
                <w:sz w:val="18"/>
              </w:rPr>
            </w:pPr>
            <w:r>
              <w:rPr>
                <w:sz w:val="18"/>
              </w:rPr>
              <w:t>BS 903: PART A2</w:t>
            </w:r>
          </w:p>
        </w:tc>
        <w:tc>
          <w:tcPr>
            <w:tcW w:w="1702" w:type="dxa"/>
            <w:tcBorders>
              <w:top w:val="single" w:sz="6" w:space="0" w:color="000000"/>
              <w:left w:val="single" w:sz="6" w:space="0" w:color="000000"/>
              <w:bottom w:val="single" w:sz="6" w:space="0" w:color="000000"/>
            </w:tcBorders>
            <w:shd w:val="clear" w:color="auto" w:fill="F1F1F1"/>
          </w:tcPr>
          <w:p w14:paraId="79318672" w14:textId="77777777" w:rsidR="00984F43" w:rsidRDefault="00BC009A">
            <w:pPr>
              <w:pStyle w:val="TableParagraph"/>
              <w:ind w:left="145" w:right="114"/>
              <w:jc w:val="center"/>
              <w:rPr>
                <w:sz w:val="18"/>
              </w:rPr>
            </w:pPr>
            <w:r>
              <w:rPr>
                <w:sz w:val="18"/>
              </w:rPr>
              <w:t>-20 (MAX)</w:t>
            </w:r>
          </w:p>
        </w:tc>
      </w:tr>
      <w:tr w:rsidR="00984F43" w14:paraId="42B7E4C0" w14:textId="77777777">
        <w:trPr>
          <w:trHeight w:val="366"/>
        </w:trPr>
        <w:tc>
          <w:tcPr>
            <w:tcW w:w="4107" w:type="dxa"/>
            <w:tcBorders>
              <w:top w:val="single" w:sz="6" w:space="0" w:color="000000"/>
              <w:bottom w:val="single" w:sz="6" w:space="0" w:color="000000"/>
              <w:right w:val="single" w:sz="6" w:space="0" w:color="000000"/>
            </w:tcBorders>
            <w:shd w:val="clear" w:color="auto" w:fill="0088CC"/>
          </w:tcPr>
          <w:p w14:paraId="1C7967BC" w14:textId="77777777" w:rsidR="00984F43" w:rsidRDefault="00BC009A">
            <w:pPr>
              <w:pStyle w:val="TableParagraph"/>
              <w:ind w:right="266"/>
              <w:jc w:val="right"/>
              <w:rPr>
                <w:sz w:val="18"/>
              </w:rPr>
            </w:pPr>
            <w:r>
              <w:rPr>
                <w:color w:val="FFFFFF"/>
                <w:sz w:val="18"/>
              </w:rPr>
              <w:t>VOLUME SWELL: AT 40˚C FOR 24 HRS/IN</w:t>
            </w:r>
          </w:p>
        </w:tc>
        <w:tc>
          <w:tcPr>
            <w:tcW w:w="4537" w:type="dxa"/>
            <w:tcBorders>
              <w:top w:val="single" w:sz="6" w:space="0" w:color="000000"/>
              <w:left w:val="single" w:sz="6" w:space="0" w:color="000000"/>
              <w:bottom w:val="single" w:sz="6" w:space="0" w:color="000000"/>
              <w:right w:val="single" w:sz="6" w:space="0" w:color="000000"/>
            </w:tcBorders>
          </w:tcPr>
          <w:p w14:paraId="788D68BE" w14:textId="77777777" w:rsidR="00984F43" w:rsidRDefault="00BC009A">
            <w:pPr>
              <w:pStyle w:val="TableParagraph"/>
              <w:ind w:left="411" w:right="381"/>
              <w:jc w:val="center"/>
              <w:rPr>
                <w:sz w:val="18"/>
              </w:rPr>
            </w:pPr>
            <w:r>
              <w:rPr>
                <w:sz w:val="18"/>
              </w:rPr>
              <w:t>BS 903: PART A16</w:t>
            </w:r>
          </w:p>
        </w:tc>
        <w:tc>
          <w:tcPr>
            <w:tcW w:w="1702" w:type="dxa"/>
            <w:tcBorders>
              <w:top w:val="single" w:sz="6" w:space="0" w:color="000000"/>
              <w:left w:val="single" w:sz="6" w:space="0" w:color="000000"/>
              <w:bottom w:val="single" w:sz="6" w:space="0" w:color="000000"/>
            </w:tcBorders>
          </w:tcPr>
          <w:p w14:paraId="63F82BDF" w14:textId="77777777" w:rsidR="00984F43" w:rsidRDefault="00984F43">
            <w:pPr>
              <w:pStyle w:val="TableParagraph"/>
              <w:spacing w:before="0"/>
              <w:rPr>
                <w:rFonts w:ascii="Times New Roman"/>
                <w:sz w:val="18"/>
              </w:rPr>
            </w:pPr>
          </w:p>
        </w:tc>
      </w:tr>
      <w:tr w:rsidR="00984F43" w14:paraId="3CEC221A" w14:textId="77777777">
        <w:trPr>
          <w:trHeight w:val="364"/>
        </w:trPr>
        <w:tc>
          <w:tcPr>
            <w:tcW w:w="4107" w:type="dxa"/>
            <w:tcBorders>
              <w:top w:val="single" w:sz="6" w:space="0" w:color="000000"/>
              <w:bottom w:val="single" w:sz="6" w:space="0" w:color="000000"/>
              <w:right w:val="single" w:sz="6" w:space="0" w:color="000000"/>
            </w:tcBorders>
            <w:shd w:val="clear" w:color="auto" w:fill="0088CC"/>
          </w:tcPr>
          <w:p w14:paraId="23CF7251" w14:textId="77777777" w:rsidR="00984F43" w:rsidRDefault="00BC009A">
            <w:pPr>
              <w:pStyle w:val="TableParagraph"/>
              <w:ind w:left="234" w:right="213"/>
              <w:jc w:val="center"/>
              <w:rPr>
                <w:sz w:val="18"/>
              </w:rPr>
            </w:pPr>
            <w:r>
              <w:rPr>
                <w:color w:val="FFFFFF"/>
                <w:sz w:val="18"/>
              </w:rPr>
              <w:t>FUEL B</w:t>
            </w:r>
          </w:p>
        </w:tc>
        <w:tc>
          <w:tcPr>
            <w:tcW w:w="4537" w:type="dxa"/>
            <w:tcBorders>
              <w:top w:val="single" w:sz="6" w:space="0" w:color="000000"/>
              <w:left w:val="single" w:sz="6" w:space="0" w:color="000000"/>
              <w:bottom w:val="single" w:sz="6" w:space="0" w:color="000000"/>
              <w:right w:val="single" w:sz="6" w:space="0" w:color="000000"/>
            </w:tcBorders>
            <w:shd w:val="clear" w:color="auto" w:fill="F1F1F1"/>
          </w:tcPr>
          <w:p w14:paraId="68615BB9" w14:textId="77777777" w:rsidR="00984F43" w:rsidRDefault="00984F43">
            <w:pPr>
              <w:pStyle w:val="TableParagraph"/>
              <w:spacing w:before="0"/>
              <w:rPr>
                <w:rFonts w:ascii="Times New Roman"/>
                <w:sz w:val="18"/>
              </w:rPr>
            </w:pPr>
          </w:p>
        </w:tc>
        <w:tc>
          <w:tcPr>
            <w:tcW w:w="1702" w:type="dxa"/>
            <w:tcBorders>
              <w:top w:val="single" w:sz="6" w:space="0" w:color="000000"/>
              <w:left w:val="single" w:sz="6" w:space="0" w:color="000000"/>
              <w:bottom w:val="single" w:sz="6" w:space="0" w:color="000000"/>
            </w:tcBorders>
            <w:shd w:val="clear" w:color="auto" w:fill="F1F1F1"/>
          </w:tcPr>
          <w:p w14:paraId="7A08C14A" w14:textId="77777777" w:rsidR="00984F43" w:rsidRDefault="00BC009A">
            <w:pPr>
              <w:pStyle w:val="TableParagraph"/>
              <w:ind w:left="145" w:right="114"/>
              <w:jc w:val="center"/>
              <w:rPr>
                <w:sz w:val="18"/>
              </w:rPr>
            </w:pPr>
            <w:r>
              <w:rPr>
                <w:sz w:val="18"/>
              </w:rPr>
              <w:t>+ 70% (MAX)</w:t>
            </w:r>
          </w:p>
        </w:tc>
      </w:tr>
      <w:tr w:rsidR="00984F43" w14:paraId="50621660" w14:textId="77777777">
        <w:trPr>
          <w:trHeight w:val="506"/>
        </w:trPr>
        <w:tc>
          <w:tcPr>
            <w:tcW w:w="4107" w:type="dxa"/>
            <w:tcBorders>
              <w:top w:val="single" w:sz="6" w:space="0" w:color="000000"/>
              <w:bottom w:val="single" w:sz="6" w:space="0" w:color="000000"/>
              <w:right w:val="single" w:sz="6" w:space="0" w:color="000000"/>
            </w:tcBorders>
            <w:shd w:val="clear" w:color="auto" w:fill="0088CC"/>
          </w:tcPr>
          <w:p w14:paraId="49E520C7" w14:textId="77777777" w:rsidR="00984F43" w:rsidRDefault="00BC009A">
            <w:pPr>
              <w:pStyle w:val="TableParagraph"/>
              <w:spacing w:before="47"/>
              <w:ind w:left="1855" w:right="158" w:hanging="1659"/>
              <w:rPr>
                <w:sz w:val="18"/>
              </w:rPr>
            </w:pPr>
            <w:r>
              <w:rPr>
                <w:color w:val="FFFFFF"/>
                <w:sz w:val="18"/>
              </w:rPr>
              <w:t>RESISTANCE TO LOW TEMPERATURE AT - 40ºC</w:t>
            </w:r>
          </w:p>
        </w:tc>
        <w:tc>
          <w:tcPr>
            <w:tcW w:w="4537" w:type="dxa"/>
            <w:tcBorders>
              <w:top w:val="single" w:sz="6" w:space="0" w:color="000000"/>
              <w:left w:val="single" w:sz="6" w:space="0" w:color="000000"/>
              <w:bottom w:val="single" w:sz="6" w:space="0" w:color="000000"/>
              <w:right w:val="single" w:sz="6" w:space="0" w:color="000000"/>
            </w:tcBorders>
          </w:tcPr>
          <w:p w14:paraId="76274A41" w14:textId="77777777" w:rsidR="00984F43" w:rsidRDefault="00BC009A">
            <w:pPr>
              <w:pStyle w:val="TableParagraph"/>
              <w:spacing w:before="150"/>
              <w:ind w:left="411" w:right="381"/>
              <w:jc w:val="center"/>
              <w:rPr>
                <w:sz w:val="18"/>
              </w:rPr>
            </w:pPr>
            <w:r>
              <w:rPr>
                <w:sz w:val="18"/>
              </w:rPr>
              <w:t>BS 903: PART A13</w:t>
            </w:r>
          </w:p>
        </w:tc>
        <w:tc>
          <w:tcPr>
            <w:tcW w:w="1702" w:type="dxa"/>
            <w:tcBorders>
              <w:top w:val="single" w:sz="6" w:space="0" w:color="000000"/>
              <w:left w:val="single" w:sz="6" w:space="0" w:color="000000"/>
              <w:bottom w:val="single" w:sz="6" w:space="0" w:color="000000"/>
            </w:tcBorders>
          </w:tcPr>
          <w:p w14:paraId="5C58A941" w14:textId="77777777" w:rsidR="00984F43" w:rsidRDefault="00BC009A">
            <w:pPr>
              <w:pStyle w:val="TableParagraph"/>
              <w:spacing w:before="47"/>
              <w:ind w:left="132" w:firstLine="417"/>
              <w:rPr>
                <w:sz w:val="18"/>
              </w:rPr>
            </w:pPr>
            <w:r>
              <w:rPr>
                <w:sz w:val="18"/>
              </w:rPr>
              <w:t>MEETS REQUIREMENTS</w:t>
            </w:r>
          </w:p>
        </w:tc>
      </w:tr>
      <w:tr w:rsidR="00984F43" w14:paraId="4AC92B39" w14:textId="77777777">
        <w:trPr>
          <w:trHeight w:val="558"/>
        </w:trPr>
        <w:tc>
          <w:tcPr>
            <w:tcW w:w="4107" w:type="dxa"/>
            <w:tcBorders>
              <w:top w:val="single" w:sz="6" w:space="0" w:color="000000"/>
              <w:bottom w:val="single" w:sz="6" w:space="0" w:color="000000"/>
              <w:right w:val="single" w:sz="6" w:space="0" w:color="000000"/>
            </w:tcBorders>
            <w:shd w:val="clear" w:color="auto" w:fill="0088CC"/>
          </w:tcPr>
          <w:p w14:paraId="5E015310" w14:textId="77777777" w:rsidR="00984F43" w:rsidRDefault="00BC009A">
            <w:pPr>
              <w:pStyle w:val="TableParagraph"/>
              <w:spacing w:before="71"/>
              <w:ind w:left="1691" w:right="448" w:hanging="1205"/>
              <w:rPr>
                <w:sz w:val="18"/>
              </w:rPr>
            </w:pPr>
            <w:r>
              <w:rPr>
                <w:color w:val="FFFFFF"/>
                <w:sz w:val="18"/>
              </w:rPr>
              <w:t>ADHESION TO AND CORROSION OF METALS</w:t>
            </w:r>
          </w:p>
        </w:tc>
        <w:tc>
          <w:tcPr>
            <w:tcW w:w="4537" w:type="dxa"/>
            <w:tcBorders>
              <w:top w:val="single" w:sz="6" w:space="0" w:color="000000"/>
              <w:left w:val="single" w:sz="6" w:space="0" w:color="000000"/>
              <w:bottom w:val="single" w:sz="6" w:space="0" w:color="000000"/>
              <w:right w:val="single" w:sz="6" w:space="0" w:color="000000"/>
            </w:tcBorders>
            <w:shd w:val="clear" w:color="auto" w:fill="F1F1F1"/>
          </w:tcPr>
          <w:p w14:paraId="73DC861E" w14:textId="77777777" w:rsidR="00984F43" w:rsidRDefault="00BC009A">
            <w:pPr>
              <w:pStyle w:val="TableParagraph"/>
              <w:spacing w:before="174"/>
              <w:ind w:left="408" w:right="381"/>
              <w:jc w:val="center"/>
              <w:rPr>
                <w:sz w:val="18"/>
              </w:rPr>
            </w:pPr>
            <w:r>
              <w:rPr>
                <w:sz w:val="18"/>
              </w:rPr>
              <w:t>BS 903: PART A 37</w:t>
            </w:r>
          </w:p>
        </w:tc>
        <w:tc>
          <w:tcPr>
            <w:tcW w:w="1702" w:type="dxa"/>
            <w:tcBorders>
              <w:top w:val="single" w:sz="6" w:space="0" w:color="000000"/>
              <w:left w:val="single" w:sz="6" w:space="0" w:color="000000"/>
              <w:bottom w:val="single" w:sz="6" w:space="0" w:color="000000"/>
            </w:tcBorders>
            <w:shd w:val="clear" w:color="auto" w:fill="F1F1F1"/>
          </w:tcPr>
          <w:p w14:paraId="6E123005" w14:textId="77777777" w:rsidR="00984F43" w:rsidRDefault="00BC009A">
            <w:pPr>
              <w:pStyle w:val="TableParagraph"/>
              <w:spacing w:before="71"/>
              <w:ind w:left="132" w:firstLine="417"/>
              <w:rPr>
                <w:sz w:val="18"/>
              </w:rPr>
            </w:pPr>
            <w:r>
              <w:rPr>
                <w:sz w:val="18"/>
              </w:rPr>
              <w:t>MEETS REQUIREMENTS</w:t>
            </w:r>
          </w:p>
        </w:tc>
      </w:tr>
      <w:tr w:rsidR="00984F43" w14:paraId="771CFE70" w14:textId="77777777" w:rsidTr="002B043C">
        <w:trPr>
          <w:trHeight w:val="349"/>
        </w:trPr>
        <w:tc>
          <w:tcPr>
            <w:tcW w:w="4107" w:type="dxa"/>
            <w:tcBorders>
              <w:top w:val="single" w:sz="6" w:space="0" w:color="000000"/>
              <w:bottom w:val="single" w:sz="6" w:space="0" w:color="000000"/>
              <w:right w:val="single" w:sz="6" w:space="0" w:color="000000"/>
            </w:tcBorders>
            <w:shd w:val="clear" w:color="auto" w:fill="0088CC"/>
            <w:vAlign w:val="center"/>
          </w:tcPr>
          <w:p w14:paraId="228C09D8" w14:textId="77777777" w:rsidR="00984F43" w:rsidRPr="002B043C" w:rsidRDefault="00BC009A" w:rsidP="002B043C">
            <w:pPr>
              <w:pStyle w:val="TableParagraph"/>
              <w:spacing w:before="71"/>
              <w:ind w:left="561"/>
              <w:jc w:val="center"/>
              <w:rPr>
                <w:sz w:val="18"/>
              </w:rPr>
            </w:pPr>
            <w:r w:rsidRPr="002B043C">
              <w:rPr>
                <w:color w:val="FFFFFF"/>
                <w:sz w:val="18"/>
              </w:rPr>
              <w:t>POLYMER CONTENT (NEOPRENE)</w:t>
            </w:r>
          </w:p>
        </w:tc>
        <w:tc>
          <w:tcPr>
            <w:tcW w:w="4537" w:type="dxa"/>
            <w:tcBorders>
              <w:top w:val="single" w:sz="6" w:space="0" w:color="000000"/>
              <w:left w:val="single" w:sz="6" w:space="0" w:color="000000"/>
              <w:bottom w:val="single" w:sz="6" w:space="0" w:color="000000"/>
              <w:right w:val="single" w:sz="6" w:space="0" w:color="000000"/>
            </w:tcBorders>
            <w:vAlign w:val="center"/>
          </w:tcPr>
          <w:p w14:paraId="716258AA" w14:textId="4C04C9D8" w:rsidR="00984F43" w:rsidRPr="002B043C" w:rsidRDefault="00984F43" w:rsidP="002B043C">
            <w:pPr>
              <w:pStyle w:val="TableParagraph"/>
              <w:spacing w:before="0"/>
              <w:jc w:val="center"/>
              <w:rPr>
                <w:sz w:val="18"/>
              </w:rPr>
            </w:pPr>
          </w:p>
        </w:tc>
        <w:tc>
          <w:tcPr>
            <w:tcW w:w="1702" w:type="dxa"/>
            <w:tcBorders>
              <w:top w:val="single" w:sz="6" w:space="0" w:color="000000"/>
              <w:left w:val="single" w:sz="6" w:space="0" w:color="000000"/>
              <w:bottom w:val="single" w:sz="6" w:space="0" w:color="000000"/>
            </w:tcBorders>
          </w:tcPr>
          <w:p w14:paraId="64F0709C" w14:textId="77777777" w:rsidR="00984F43" w:rsidRDefault="00BC009A">
            <w:pPr>
              <w:pStyle w:val="TableParagraph"/>
              <w:spacing w:before="71"/>
              <w:ind w:left="147" w:right="111"/>
              <w:jc w:val="center"/>
              <w:rPr>
                <w:sz w:val="18"/>
              </w:rPr>
            </w:pPr>
            <w:r>
              <w:rPr>
                <w:sz w:val="18"/>
              </w:rPr>
              <w:t>100%</w:t>
            </w:r>
          </w:p>
        </w:tc>
      </w:tr>
      <w:tr w:rsidR="00984F43" w14:paraId="50926BA5" w14:textId="77777777">
        <w:trPr>
          <w:trHeight w:val="366"/>
        </w:trPr>
        <w:tc>
          <w:tcPr>
            <w:tcW w:w="10346" w:type="dxa"/>
            <w:gridSpan w:val="3"/>
            <w:tcBorders>
              <w:top w:val="single" w:sz="6" w:space="0" w:color="000000"/>
              <w:bottom w:val="single" w:sz="6" w:space="0" w:color="000000"/>
            </w:tcBorders>
            <w:shd w:val="clear" w:color="auto" w:fill="0088CC"/>
          </w:tcPr>
          <w:p w14:paraId="2E5A12DD" w14:textId="77777777" w:rsidR="00984F43" w:rsidRDefault="00BC009A">
            <w:pPr>
              <w:pStyle w:val="TableParagraph"/>
              <w:ind w:left="3902" w:right="3873"/>
              <w:jc w:val="center"/>
              <w:rPr>
                <w:sz w:val="18"/>
              </w:rPr>
            </w:pPr>
            <w:r>
              <w:rPr>
                <w:color w:val="FFFFFF"/>
                <w:sz w:val="18"/>
              </w:rPr>
              <w:t>ADDITIONAL INFORMATION -</w:t>
            </w:r>
          </w:p>
        </w:tc>
      </w:tr>
      <w:tr w:rsidR="00984F43" w14:paraId="69CF081F" w14:textId="77777777">
        <w:trPr>
          <w:trHeight w:val="364"/>
        </w:trPr>
        <w:tc>
          <w:tcPr>
            <w:tcW w:w="4107" w:type="dxa"/>
            <w:tcBorders>
              <w:top w:val="single" w:sz="6" w:space="0" w:color="000000"/>
              <w:bottom w:val="single" w:sz="6" w:space="0" w:color="000000"/>
              <w:right w:val="single" w:sz="6" w:space="0" w:color="000000"/>
            </w:tcBorders>
            <w:shd w:val="clear" w:color="auto" w:fill="0088CC"/>
          </w:tcPr>
          <w:p w14:paraId="1C387E19" w14:textId="77777777" w:rsidR="00984F43" w:rsidRDefault="00BC009A">
            <w:pPr>
              <w:pStyle w:val="TableParagraph"/>
              <w:ind w:left="986"/>
              <w:rPr>
                <w:sz w:val="18"/>
              </w:rPr>
            </w:pPr>
            <w:r>
              <w:rPr>
                <w:color w:val="FFFFFF"/>
                <w:sz w:val="18"/>
              </w:rPr>
              <w:t>CHEMICAL RESISTANCE</w:t>
            </w:r>
          </w:p>
        </w:tc>
        <w:tc>
          <w:tcPr>
            <w:tcW w:w="4537" w:type="dxa"/>
            <w:tcBorders>
              <w:top w:val="single" w:sz="6" w:space="0" w:color="000000"/>
              <w:left w:val="single" w:sz="6" w:space="0" w:color="000000"/>
              <w:bottom w:val="single" w:sz="6" w:space="0" w:color="000000"/>
              <w:right w:val="single" w:sz="6" w:space="0" w:color="000000"/>
            </w:tcBorders>
          </w:tcPr>
          <w:p w14:paraId="3E4A40CD" w14:textId="77777777" w:rsidR="00984F43" w:rsidRDefault="00984F43">
            <w:pPr>
              <w:pStyle w:val="TableParagraph"/>
              <w:spacing w:before="0"/>
              <w:rPr>
                <w:rFonts w:ascii="Times New Roman"/>
                <w:sz w:val="18"/>
              </w:rPr>
            </w:pPr>
          </w:p>
        </w:tc>
        <w:tc>
          <w:tcPr>
            <w:tcW w:w="1702" w:type="dxa"/>
            <w:tcBorders>
              <w:top w:val="single" w:sz="6" w:space="0" w:color="000000"/>
              <w:left w:val="single" w:sz="6" w:space="0" w:color="000000"/>
              <w:bottom w:val="single" w:sz="6" w:space="0" w:color="000000"/>
            </w:tcBorders>
          </w:tcPr>
          <w:p w14:paraId="41A4C965" w14:textId="77777777" w:rsidR="00984F43" w:rsidRDefault="00984F43">
            <w:pPr>
              <w:pStyle w:val="TableParagraph"/>
              <w:spacing w:before="0"/>
              <w:rPr>
                <w:rFonts w:ascii="Times New Roman"/>
                <w:sz w:val="18"/>
              </w:rPr>
            </w:pPr>
          </w:p>
        </w:tc>
      </w:tr>
      <w:tr w:rsidR="00984F43" w14:paraId="483C4F33" w14:textId="77777777">
        <w:trPr>
          <w:trHeight w:val="366"/>
        </w:trPr>
        <w:tc>
          <w:tcPr>
            <w:tcW w:w="4107" w:type="dxa"/>
            <w:tcBorders>
              <w:top w:val="single" w:sz="6" w:space="0" w:color="000000"/>
              <w:bottom w:val="single" w:sz="6" w:space="0" w:color="000000"/>
              <w:right w:val="single" w:sz="6" w:space="0" w:color="000000"/>
            </w:tcBorders>
            <w:shd w:val="clear" w:color="auto" w:fill="0088CC"/>
          </w:tcPr>
          <w:p w14:paraId="467784B3" w14:textId="77777777" w:rsidR="00984F43" w:rsidRDefault="00BC009A">
            <w:pPr>
              <w:pStyle w:val="TableParagraph"/>
              <w:spacing w:before="80"/>
              <w:ind w:left="234" w:right="215"/>
              <w:jc w:val="center"/>
              <w:rPr>
                <w:sz w:val="18"/>
              </w:rPr>
            </w:pPr>
            <w:r>
              <w:rPr>
                <w:color w:val="FFFFFF"/>
                <w:sz w:val="18"/>
              </w:rPr>
              <w:t>--- OZONE</w:t>
            </w:r>
          </w:p>
        </w:tc>
        <w:tc>
          <w:tcPr>
            <w:tcW w:w="4537" w:type="dxa"/>
            <w:tcBorders>
              <w:top w:val="single" w:sz="6" w:space="0" w:color="000000"/>
              <w:left w:val="single" w:sz="6" w:space="0" w:color="000000"/>
              <w:bottom w:val="single" w:sz="6" w:space="0" w:color="000000"/>
              <w:right w:val="single" w:sz="6" w:space="0" w:color="000000"/>
            </w:tcBorders>
            <w:shd w:val="clear" w:color="auto" w:fill="F1F1F1"/>
          </w:tcPr>
          <w:p w14:paraId="722A8F08" w14:textId="77777777" w:rsidR="00984F43" w:rsidRDefault="00BC009A">
            <w:pPr>
              <w:pStyle w:val="TableParagraph"/>
              <w:spacing w:before="80"/>
              <w:ind w:left="408" w:right="381"/>
              <w:jc w:val="center"/>
              <w:rPr>
                <w:sz w:val="18"/>
              </w:rPr>
            </w:pPr>
            <w:r>
              <w:rPr>
                <w:sz w:val="18"/>
              </w:rPr>
              <w:t>BS 903: PART A 43</w:t>
            </w:r>
          </w:p>
        </w:tc>
        <w:tc>
          <w:tcPr>
            <w:tcW w:w="1702" w:type="dxa"/>
            <w:tcBorders>
              <w:top w:val="single" w:sz="6" w:space="0" w:color="000000"/>
              <w:left w:val="single" w:sz="6" w:space="0" w:color="000000"/>
              <w:bottom w:val="single" w:sz="6" w:space="0" w:color="000000"/>
            </w:tcBorders>
            <w:shd w:val="clear" w:color="auto" w:fill="F1F1F1"/>
          </w:tcPr>
          <w:p w14:paraId="65BE1519" w14:textId="77777777" w:rsidR="00984F43" w:rsidRDefault="00BC009A">
            <w:pPr>
              <w:pStyle w:val="TableParagraph"/>
              <w:spacing w:before="80"/>
              <w:ind w:left="147" w:right="114"/>
              <w:jc w:val="center"/>
              <w:rPr>
                <w:sz w:val="18"/>
              </w:rPr>
            </w:pPr>
            <w:r>
              <w:rPr>
                <w:sz w:val="18"/>
              </w:rPr>
              <w:t>GOOD</w:t>
            </w:r>
          </w:p>
        </w:tc>
      </w:tr>
      <w:tr w:rsidR="00984F43" w14:paraId="02BC792B" w14:textId="77777777">
        <w:trPr>
          <w:trHeight w:val="366"/>
        </w:trPr>
        <w:tc>
          <w:tcPr>
            <w:tcW w:w="4107" w:type="dxa"/>
            <w:tcBorders>
              <w:top w:val="single" w:sz="6" w:space="0" w:color="000000"/>
              <w:bottom w:val="single" w:sz="6" w:space="0" w:color="000000"/>
              <w:right w:val="single" w:sz="6" w:space="0" w:color="000000"/>
            </w:tcBorders>
            <w:shd w:val="clear" w:color="auto" w:fill="0088CC"/>
          </w:tcPr>
          <w:p w14:paraId="4CB73FAD" w14:textId="77777777" w:rsidR="00984F43" w:rsidRDefault="00BC009A">
            <w:pPr>
              <w:pStyle w:val="TableParagraph"/>
              <w:ind w:left="777"/>
              <w:rPr>
                <w:sz w:val="18"/>
              </w:rPr>
            </w:pPr>
            <w:r>
              <w:rPr>
                <w:color w:val="FFFFFF"/>
                <w:sz w:val="18"/>
              </w:rPr>
              <w:t>--- DILUTE ACIDS AND BASES</w:t>
            </w:r>
          </w:p>
        </w:tc>
        <w:tc>
          <w:tcPr>
            <w:tcW w:w="4537" w:type="dxa"/>
            <w:tcBorders>
              <w:top w:val="single" w:sz="6" w:space="0" w:color="000000"/>
              <w:left w:val="single" w:sz="6" w:space="0" w:color="000000"/>
              <w:bottom w:val="single" w:sz="6" w:space="0" w:color="000000"/>
              <w:right w:val="single" w:sz="6" w:space="0" w:color="000000"/>
            </w:tcBorders>
          </w:tcPr>
          <w:p w14:paraId="2D12BC1F" w14:textId="77777777" w:rsidR="00984F43" w:rsidRDefault="00BC009A">
            <w:pPr>
              <w:pStyle w:val="TableParagraph"/>
              <w:ind w:left="411" w:right="381"/>
              <w:jc w:val="center"/>
              <w:rPr>
                <w:sz w:val="18"/>
              </w:rPr>
            </w:pPr>
            <w:r>
              <w:rPr>
                <w:sz w:val="18"/>
              </w:rPr>
              <w:t>BS 903: PART A16</w:t>
            </w:r>
          </w:p>
        </w:tc>
        <w:tc>
          <w:tcPr>
            <w:tcW w:w="1702" w:type="dxa"/>
            <w:tcBorders>
              <w:top w:val="single" w:sz="6" w:space="0" w:color="000000"/>
              <w:left w:val="single" w:sz="6" w:space="0" w:color="000000"/>
              <w:bottom w:val="single" w:sz="6" w:space="0" w:color="000000"/>
            </w:tcBorders>
          </w:tcPr>
          <w:p w14:paraId="42C7B6CC" w14:textId="77777777" w:rsidR="00984F43" w:rsidRDefault="00BC009A">
            <w:pPr>
              <w:pStyle w:val="TableParagraph"/>
              <w:ind w:left="147" w:right="114"/>
              <w:jc w:val="center"/>
              <w:rPr>
                <w:sz w:val="18"/>
              </w:rPr>
            </w:pPr>
            <w:r>
              <w:rPr>
                <w:sz w:val="18"/>
              </w:rPr>
              <w:t>GOOD</w:t>
            </w:r>
          </w:p>
        </w:tc>
      </w:tr>
      <w:tr w:rsidR="00984F43" w14:paraId="6E57B8B9" w14:textId="77777777">
        <w:trPr>
          <w:trHeight w:val="414"/>
        </w:trPr>
        <w:tc>
          <w:tcPr>
            <w:tcW w:w="4107" w:type="dxa"/>
            <w:tcBorders>
              <w:top w:val="single" w:sz="6" w:space="0" w:color="000000"/>
              <w:bottom w:val="single" w:sz="6" w:space="0" w:color="000000"/>
              <w:right w:val="single" w:sz="6" w:space="0" w:color="000000"/>
            </w:tcBorders>
            <w:shd w:val="clear" w:color="auto" w:fill="0088CC"/>
          </w:tcPr>
          <w:p w14:paraId="13811DEC" w14:textId="77777777" w:rsidR="00984F43" w:rsidRDefault="00BC009A">
            <w:pPr>
              <w:pStyle w:val="TableParagraph"/>
              <w:spacing w:before="102"/>
              <w:ind w:right="324"/>
              <w:jc w:val="right"/>
              <w:rPr>
                <w:sz w:val="18"/>
              </w:rPr>
            </w:pPr>
            <w:r>
              <w:rPr>
                <w:color w:val="FFFFFF"/>
                <w:sz w:val="18"/>
              </w:rPr>
              <w:t>--- CONCENTRATED ACIDS AND BASES</w:t>
            </w:r>
          </w:p>
        </w:tc>
        <w:tc>
          <w:tcPr>
            <w:tcW w:w="4537" w:type="dxa"/>
            <w:tcBorders>
              <w:top w:val="single" w:sz="6" w:space="0" w:color="000000"/>
              <w:left w:val="single" w:sz="6" w:space="0" w:color="000000"/>
              <w:bottom w:val="single" w:sz="6" w:space="0" w:color="000000"/>
              <w:right w:val="single" w:sz="6" w:space="0" w:color="000000"/>
            </w:tcBorders>
            <w:shd w:val="clear" w:color="auto" w:fill="F1F1F1"/>
          </w:tcPr>
          <w:p w14:paraId="5B659C29" w14:textId="77777777" w:rsidR="00984F43" w:rsidRDefault="00984F43">
            <w:pPr>
              <w:pStyle w:val="TableParagraph"/>
              <w:spacing w:before="0"/>
              <w:rPr>
                <w:rFonts w:ascii="Times New Roman"/>
                <w:sz w:val="18"/>
              </w:rPr>
            </w:pPr>
          </w:p>
        </w:tc>
        <w:tc>
          <w:tcPr>
            <w:tcW w:w="1702" w:type="dxa"/>
            <w:tcBorders>
              <w:top w:val="single" w:sz="6" w:space="0" w:color="000000"/>
              <w:left w:val="single" w:sz="6" w:space="0" w:color="000000"/>
              <w:bottom w:val="single" w:sz="6" w:space="0" w:color="000000"/>
            </w:tcBorders>
            <w:shd w:val="clear" w:color="auto" w:fill="F1F1F1"/>
          </w:tcPr>
          <w:p w14:paraId="6424AEED" w14:textId="77777777" w:rsidR="00984F43" w:rsidRDefault="00BC009A">
            <w:pPr>
              <w:pStyle w:val="TableParagraph"/>
              <w:spacing w:before="3" w:line="206" w:lineRule="exact"/>
              <w:ind w:left="132" w:right="77" w:firstLine="537"/>
              <w:rPr>
                <w:sz w:val="18"/>
              </w:rPr>
            </w:pPr>
            <w:r>
              <w:rPr>
                <w:sz w:val="18"/>
              </w:rPr>
              <w:t>NOT RECOMMENDED</w:t>
            </w:r>
          </w:p>
        </w:tc>
      </w:tr>
      <w:tr w:rsidR="00984F43" w14:paraId="31A2CD89" w14:textId="77777777">
        <w:trPr>
          <w:trHeight w:val="578"/>
        </w:trPr>
        <w:tc>
          <w:tcPr>
            <w:tcW w:w="4107" w:type="dxa"/>
            <w:tcBorders>
              <w:top w:val="single" w:sz="6" w:space="0" w:color="000000"/>
              <w:bottom w:val="single" w:sz="6" w:space="0" w:color="000000"/>
              <w:right w:val="single" w:sz="6" w:space="0" w:color="000000"/>
            </w:tcBorders>
            <w:shd w:val="clear" w:color="auto" w:fill="0088CC"/>
          </w:tcPr>
          <w:p w14:paraId="3656905C" w14:textId="77777777" w:rsidR="00984F43" w:rsidRDefault="00BC009A">
            <w:pPr>
              <w:pStyle w:val="TableParagraph"/>
              <w:spacing w:before="80"/>
              <w:ind w:left="1312" w:right="558" w:hanging="716"/>
              <w:rPr>
                <w:sz w:val="18"/>
              </w:rPr>
            </w:pPr>
            <w:r>
              <w:rPr>
                <w:color w:val="FFFFFF"/>
                <w:sz w:val="18"/>
              </w:rPr>
              <w:t>--- MINERAL OILS - PARAFINNIC &amp; NAPHTHANIC HC</w:t>
            </w:r>
          </w:p>
        </w:tc>
        <w:tc>
          <w:tcPr>
            <w:tcW w:w="4537" w:type="dxa"/>
            <w:tcBorders>
              <w:top w:val="single" w:sz="6" w:space="0" w:color="000000"/>
              <w:left w:val="single" w:sz="6" w:space="0" w:color="000000"/>
              <w:bottom w:val="single" w:sz="6" w:space="0" w:color="000000"/>
              <w:right w:val="single" w:sz="6" w:space="0" w:color="000000"/>
            </w:tcBorders>
          </w:tcPr>
          <w:p w14:paraId="31ECFCB4" w14:textId="77777777" w:rsidR="00984F43" w:rsidRDefault="00984F43">
            <w:pPr>
              <w:pStyle w:val="TableParagraph"/>
              <w:spacing w:before="0"/>
              <w:rPr>
                <w:rFonts w:ascii="Times New Roman"/>
                <w:sz w:val="18"/>
              </w:rPr>
            </w:pPr>
          </w:p>
        </w:tc>
        <w:tc>
          <w:tcPr>
            <w:tcW w:w="1702" w:type="dxa"/>
            <w:tcBorders>
              <w:top w:val="single" w:sz="6" w:space="0" w:color="000000"/>
              <w:left w:val="single" w:sz="6" w:space="0" w:color="000000"/>
              <w:bottom w:val="single" w:sz="6" w:space="0" w:color="000000"/>
            </w:tcBorders>
          </w:tcPr>
          <w:p w14:paraId="6BA752B7" w14:textId="77777777" w:rsidR="00984F43" w:rsidRDefault="00984F43">
            <w:pPr>
              <w:pStyle w:val="TableParagraph"/>
              <w:spacing w:before="10"/>
              <w:rPr>
                <w:b/>
                <w:sz w:val="15"/>
              </w:rPr>
            </w:pPr>
          </w:p>
          <w:p w14:paraId="0D1D21B5" w14:textId="77777777" w:rsidR="00984F43" w:rsidRDefault="00BC009A">
            <w:pPr>
              <w:pStyle w:val="TableParagraph"/>
              <w:spacing w:before="0"/>
              <w:ind w:left="147" w:right="114"/>
              <w:jc w:val="center"/>
              <w:rPr>
                <w:sz w:val="18"/>
              </w:rPr>
            </w:pPr>
            <w:r>
              <w:rPr>
                <w:sz w:val="18"/>
              </w:rPr>
              <w:t>GOOD</w:t>
            </w:r>
          </w:p>
        </w:tc>
      </w:tr>
      <w:tr w:rsidR="00984F43" w14:paraId="6649C294" w14:textId="77777777">
        <w:trPr>
          <w:trHeight w:val="366"/>
        </w:trPr>
        <w:tc>
          <w:tcPr>
            <w:tcW w:w="4107" w:type="dxa"/>
            <w:tcBorders>
              <w:top w:val="single" w:sz="6" w:space="0" w:color="000000"/>
              <w:bottom w:val="single" w:sz="6" w:space="0" w:color="000000"/>
              <w:right w:val="single" w:sz="6" w:space="0" w:color="000000"/>
            </w:tcBorders>
            <w:shd w:val="clear" w:color="auto" w:fill="0088CC"/>
          </w:tcPr>
          <w:p w14:paraId="4DB3BDC3" w14:textId="77777777" w:rsidR="00984F43" w:rsidRDefault="00BC009A">
            <w:pPr>
              <w:pStyle w:val="TableParagraph"/>
              <w:ind w:left="597"/>
              <w:rPr>
                <w:sz w:val="18"/>
              </w:rPr>
            </w:pPr>
            <w:r>
              <w:rPr>
                <w:color w:val="FFFFFF"/>
                <w:sz w:val="18"/>
              </w:rPr>
              <w:t>--- MINERAL OILS - AROMATIC HC</w:t>
            </w:r>
          </w:p>
        </w:tc>
        <w:tc>
          <w:tcPr>
            <w:tcW w:w="4537" w:type="dxa"/>
            <w:tcBorders>
              <w:top w:val="single" w:sz="6" w:space="0" w:color="000000"/>
              <w:left w:val="single" w:sz="6" w:space="0" w:color="000000"/>
              <w:bottom w:val="single" w:sz="6" w:space="0" w:color="000000"/>
              <w:right w:val="single" w:sz="6" w:space="0" w:color="000000"/>
            </w:tcBorders>
            <w:shd w:val="clear" w:color="auto" w:fill="F1F1F1"/>
          </w:tcPr>
          <w:p w14:paraId="0383B623" w14:textId="77777777" w:rsidR="00984F43" w:rsidRDefault="00984F43">
            <w:pPr>
              <w:pStyle w:val="TableParagraph"/>
              <w:spacing w:before="0"/>
              <w:rPr>
                <w:rFonts w:ascii="Times New Roman"/>
                <w:sz w:val="18"/>
              </w:rPr>
            </w:pPr>
          </w:p>
        </w:tc>
        <w:tc>
          <w:tcPr>
            <w:tcW w:w="1702" w:type="dxa"/>
            <w:tcBorders>
              <w:top w:val="single" w:sz="6" w:space="0" w:color="000000"/>
              <w:left w:val="single" w:sz="6" w:space="0" w:color="000000"/>
              <w:bottom w:val="single" w:sz="6" w:space="0" w:color="000000"/>
            </w:tcBorders>
            <w:shd w:val="clear" w:color="auto" w:fill="F1F1F1"/>
          </w:tcPr>
          <w:p w14:paraId="6EEF1D73" w14:textId="77777777" w:rsidR="00984F43" w:rsidRDefault="00BC009A">
            <w:pPr>
              <w:pStyle w:val="TableParagraph"/>
              <w:ind w:left="147" w:right="111"/>
              <w:jc w:val="center"/>
              <w:rPr>
                <w:sz w:val="18"/>
              </w:rPr>
            </w:pPr>
            <w:r>
              <w:rPr>
                <w:sz w:val="18"/>
              </w:rPr>
              <w:t>FAIR</w:t>
            </w:r>
          </w:p>
        </w:tc>
      </w:tr>
      <w:tr w:rsidR="00984F43" w14:paraId="24E08103" w14:textId="77777777">
        <w:trPr>
          <w:trHeight w:val="366"/>
        </w:trPr>
        <w:tc>
          <w:tcPr>
            <w:tcW w:w="4107" w:type="dxa"/>
            <w:tcBorders>
              <w:top w:val="single" w:sz="6" w:space="0" w:color="000000"/>
              <w:bottom w:val="single" w:sz="6" w:space="0" w:color="000000"/>
              <w:right w:val="single" w:sz="6" w:space="0" w:color="000000"/>
            </w:tcBorders>
            <w:shd w:val="clear" w:color="auto" w:fill="0088CC"/>
          </w:tcPr>
          <w:p w14:paraId="36BAA712" w14:textId="77777777" w:rsidR="00984F43" w:rsidRDefault="00BC009A">
            <w:pPr>
              <w:pStyle w:val="TableParagraph"/>
              <w:ind w:left="926"/>
              <w:rPr>
                <w:sz w:val="18"/>
              </w:rPr>
            </w:pPr>
            <w:r>
              <w:rPr>
                <w:color w:val="FFFFFF"/>
                <w:sz w:val="18"/>
              </w:rPr>
              <w:t>--ANIMAL/VEGETABLE OIL</w:t>
            </w:r>
          </w:p>
        </w:tc>
        <w:tc>
          <w:tcPr>
            <w:tcW w:w="4537" w:type="dxa"/>
            <w:tcBorders>
              <w:top w:val="single" w:sz="6" w:space="0" w:color="000000"/>
              <w:left w:val="single" w:sz="6" w:space="0" w:color="000000"/>
              <w:bottom w:val="single" w:sz="6" w:space="0" w:color="000000"/>
              <w:right w:val="single" w:sz="6" w:space="0" w:color="000000"/>
            </w:tcBorders>
          </w:tcPr>
          <w:p w14:paraId="31A82852" w14:textId="77777777" w:rsidR="00984F43" w:rsidRDefault="00984F43">
            <w:pPr>
              <w:pStyle w:val="TableParagraph"/>
              <w:spacing w:before="0"/>
              <w:rPr>
                <w:rFonts w:ascii="Times New Roman"/>
                <w:sz w:val="18"/>
              </w:rPr>
            </w:pPr>
          </w:p>
        </w:tc>
        <w:tc>
          <w:tcPr>
            <w:tcW w:w="1702" w:type="dxa"/>
            <w:tcBorders>
              <w:top w:val="single" w:sz="6" w:space="0" w:color="000000"/>
              <w:left w:val="single" w:sz="6" w:space="0" w:color="000000"/>
              <w:bottom w:val="single" w:sz="6" w:space="0" w:color="000000"/>
            </w:tcBorders>
          </w:tcPr>
          <w:p w14:paraId="1B1F8FE8" w14:textId="77777777" w:rsidR="00984F43" w:rsidRDefault="00BC009A">
            <w:pPr>
              <w:pStyle w:val="TableParagraph"/>
              <w:ind w:left="147" w:right="114"/>
              <w:jc w:val="center"/>
              <w:rPr>
                <w:sz w:val="18"/>
              </w:rPr>
            </w:pPr>
            <w:r>
              <w:rPr>
                <w:sz w:val="18"/>
              </w:rPr>
              <w:t>GOOD</w:t>
            </w:r>
          </w:p>
        </w:tc>
      </w:tr>
      <w:tr w:rsidR="00984F43" w14:paraId="205961AD" w14:textId="77777777">
        <w:trPr>
          <w:trHeight w:val="364"/>
        </w:trPr>
        <w:tc>
          <w:tcPr>
            <w:tcW w:w="4107" w:type="dxa"/>
            <w:tcBorders>
              <w:top w:val="single" w:sz="6" w:space="0" w:color="000000"/>
              <w:bottom w:val="single" w:sz="6" w:space="0" w:color="000000"/>
              <w:right w:val="single" w:sz="6" w:space="0" w:color="000000"/>
            </w:tcBorders>
            <w:shd w:val="clear" w:color="auto" w:fill="0088CC"/>
          </w:tcPr>
          <w:p w14:paraId="53C21FBD" w14:textId="77777777" w:rsidR="00984F43" w:rsidRDefault="00BC009A">
            <w:pPr>
              <w:pStyle w:val="TableParagraph"/>
              <w:ind w:left="234" w:right="218"/>
              <w:jc w:val="center"/>
              <w:rPr>
                <w:sz w:val="18"/>
              </w:rPr>
            </w:pPr>
            <w:r>
              <w:rPr>
                <w:color w:val="FFFFFF"/>
                <w:sz w:val="18"/>
              </w:rPr>
              <w:t>--SOLVENTS</w:t>
            </w:r>
          </w:p>
        </w:tc>
        <w:tc>
          <w:tcPr>
            <w:tcW w:w="4537" w:type="dxa"/>
            <w:tcBorders>
              <w:top w:val="single" w:sz="6" w:space="0" w:color="000000"/>
              <w:left w:val="single" w:sz="6" w:space="0" w:color="000000"/>
              <w:bottom w:val="single" w:sz="6" w:space="0" w:color="000000"/>
              <w:right w:val="single" w:sz="6" w:space="0" w:color="000000"/>
            </w:tcBorders>
            <w:shd w:val="clear" w:color="auto" w:fill="F1F1F1"/>
          </w:tcPr>
          <w:p w14:paraId="594872B8" w14:textId="77777777" w:rsidR="00984F43" w:rsidRDefault="00984F43">
            <w:pPr>
              <w:pStyle w:val="TableParagraph"/>
              <w:spacing w:before="0"/>
              <w:rPr>
                <w:rFonts w:ascii="Times New Roman"/>
                <w:sz w:val="18"/>
              </w:rPr>
            </w:pPr>
          </w:p>
        </w:tc>
        <w:tc>
          <w:tcPr>
            <w:tcW w:w="1702" w:type="dxa"/>
            <w:tcBorders>
              <w:top w:val="single" w:sz="6" w:space="0" w:color="000000"/>
              <w:left w:val="single" w:sz="6" w:space="0" w:color="000000"/>
              <w:bottom w:val="single" w:sz="6" w:space="0" w:color="000000"/>
            </w:tcBorders>
            <w:shd w:val="clear" w:color="auto" w:fill="F1F1F1"/>
          </w:tcPr>
          <w:p w14:paraId="4B65ED9C" w14:textId="77777777" w:rsidR="00984F43" w:rsidRDefault="00BC009A">
            <w:pPr>
              <w:pStyle w:val="TableParagraph"/>
              <w:ind w:left="147" w:right="111"/>
              <w:jc w:val="center"/>
              <w:rPr>
                <w:sz w:val="18"/>
              </w:rPr>
            </w:pPr>
            <w:r>
              <w:rPr>
                <w:sz w:val="18"/>
              </w:rPr>
              <w:t>FAIR</w:t>
            </w:r>
          </w:p>
        </w:tc>
      </w:tr>
      <w:tr w:rsidR="00984F43" w14:paraId="587A3276" w14:textId="77777777">
        <w:trPr>
          <w:trHeight w:val="438"/>
        </w:trPr>
        <w:tc>
          <w:tcPr>
            <w:tcW w:w="4107" w:type="dxa"/>
            <w:tcBorders>
              <w:top w:val="single" w:sz="6" w:space="0" w:color="000000"/>
              <w:bottom w:val="single" w:sz="6" w:space="0" w:color="000000"/>
              <w:right w:val="single" w:sz="6" w:space="0" w:color="000000"/>
            </w:tcBorders>
            <w:shd w:val="clear" w:color="auto" w:fill="0088CC"/>
          </w:tcPr>
          <w:p w14:paraId="2004E1D2" w14:textId="77777777" w:rsidR="00984F43" w:rsidRDefault="00BC009A">
            <w:pPr>
              <w:pStyle w:val="TableParagraph"/>
              <w:spacing w:before="116"/>
              <w:ind w:left="1027"/>
              <w:rPr>
                <w:sz w:val="18"/>
              </w:rPr>
            </w:pPr>
            <w:r>
              <w:rPr>
                <w:color w:val="FFFFFF"/>
                <w:sz w:val="18"/>
              </w:rPr>
              <w:t>TEMPERATURE RANGE</w:t>
            </w:r>
          </w:p>
        </w:tc>
        <w:tc>
          <w:tcPr>
            <w:tcW w:w="4537" w:type="dxa"/>
            <w:tcBorders>
              <w:top w:val="single" w:sz="6" w:space="0" w:color="000000"/>
              <w:left w:val="single" w:sz="6" w:space="0" w:color="000000"/>
              <w:bottom w:val="single" w:sz="6" w:space="0" w:color="000000"/>
              <w:right w:val="single" w:sz="6" w:space="0" w:color="000000"/>
            </w:tcBorders>
          </w:tcPr>
          <w:p w14:paraId="76580310" w14:textId="77777777" w:rsidR="00984F43" w:rsidRDefault="00984F43">
            <w:pPr>
              <w:pStyle w:val="TableParagraph"/>
              <w:spacing w:before="0"/>
              <w:rPr>
                <w:rFonts w:ascii="Times New Roman"/>
                <w:sz w:val="18"/>
              </w:rPr>
            </w:pPr>
          </w:p>
        </w:tc>
        <w:tc>
          <w:tcPr>
            <w:tcW w:w="1702" w:type="dxa"/>
            <w:tcBorders>
              <w:top w:val="single" w:sz="6" w:space="0" w:color="000000"/>
              <w:left w:val="single" w:sz="6" w:space="0" w:color="000000"/>
              <w:bottom w:val="single" w:sz="6" w:space="0" w:color="000000"/>
            </w:tcBorders>
          </w:tcPr>
          <w:p w14:paraId="297A6B7C" w14:textId="77777777" w:rsidR="00984F43" w:rsidRDefault="00BC009A">
            <w:pPr>
              <w:pStyle w:val="TableParagraph"/>
              <w:spacing w:before="116"/>
              <w:ind w:left="147" w:right="114"/>
              <w:jc w:val="center"/>
              <w:rPr>
                <w:sz w:val="18"/>
              </w:rPr>
            </w:pPr>
            <w:r>
              <w:rPr>
                <w:sz w:val="18"/>
              </w:rPr>
              <w:t>-30º TO + 120º C</w:t>
            </w:r>
          </w:p>
        </w:tc>
      </w:tr>
      <w:tr w:rsidR="00984F43" w14:paraId="3C686ED2" w14:textId="77777777">
        <w:trPr>
          <w:trHeight w:val="366"/>
        </w:trPr>
        <w:tc>
          <w:tcPr>
            <w:tcW w:w="4107" w:type="dxa"/>
            <w:tcBorders>
              <w:top w:val="single" w:sz="6" w:space="0" w:color="000000"/>
              <w:bottom w:val="single" w:sz="6" w:space="0" w:color="000000"/>
              <w:right w:val="single" w:sz="6" w:space="0" w:color="000000"/>
            </w:tcBorders>
            <w:shd w:val="clear" w:color="auto" w:fill="0088CC"/>
          </w:tcPr>
          <w:p w14:paraId="62EEBE78" w14:textId="77777777" w:rsidR="00984F43" w:rsidRDefault="00BC009A">
            <w:pPr>
              <w:pStyle w:val="TableParagraph"/>
              <w:spacing w:before="80"/>
              <w:ind w:left="234" w:right="215"/>
              <w:jc w:val="center"/>
              <w:rPr>
                <w:sz w:val="18"/>
              </w:rPr>
            </w:pPr>
            <w:r>
              <w:rPr>
                <w:color w:val="FFFFFF"/>
                <w:sz w:val="18"/>
              </w:rPr>
              <w:t>COLOUR</w:t>
            </w:r>
          </w:p>
        </w:tc>
        <w:tc>
          <w:tcPr>
            <w:tcW w:w="6239" w:type="dxa"/>
            <w:gridSpan w:val="2"/>
            <w:tcBorders>
              <w:top w:val="single" w:sz="6" w:space="0" w:color="000000"/>
              <w:left w:val="single" w:sz="6" w:space="0" w:color="000000"/>
              <w:bottom w:val="single" w:sz="6" w:space="0" w:color="000000"/>
            </w:tcBorders>
            <w:shd w:val="clear" w:color="auto" w:fill="F1F1F1"/>
          </w:tcPr>
          <w:p w14:paraId="7C0DE71E" w14:textId="77777777" w:rsidR="00984F43" w:rsidRDefault="00BC009A">
            <w:pPr>
              <w:pStyle w:val="TableParagraph"/>
              <w:spacing w:before="80"/>
              <w:ind w:left="2810" w:right="2776"/>
              <w:jc w:val="center"/>
              <w:rPr>
                <w:sz w:val="18"/>
              </w:rPr>
            </w:pPr>
            <w:r>
              <w:rPr>
                <w:sz w:val="18"/>
              </w:rPr>
              <w:t>BLACK</w:t>
            </w:r>
          </w:p>
        </w:tc>
      </w:tr>
      <w:tr w:rsidR="00BC009A" w14:paraId="3595F31F" w14:textId="77777777" w:rsidTr="00BC009A">
        <w:trPr>
          <w:trHeight w:val="366"/>
        </w:trPr>
        <w:tc>
          <w:tcPr>
            <w:tcW w:w="4107" w:type="dxa"/>
            <w:tcBorders>
              <w:top w:val="single" w:sz="6" w:space="0" w:color="000000"/>
              <w:bottom w:val="single" w:sz="6" w:space="0" w:color="000000"/>
              <w:right w:val="single" w:sz="6" w:space="0" w:color="000000"/>
            </w:tcBorders>
            <w:shd w:val="clear" w:color="auto" w:fill="0088CC"/>
          </w:tcPr>
          <w:p w14:paraId="1DBC8480" w14:textId="4B4F2AF3" w:rsidR="00BC009A" w:rsidRDefault="00BC009A" w:rsidP="00BC009A">
            <w:pPr>
              <w:pStyle w:val="TableParagraph"/>
              <w:spacing w:before="0"/>
              <w:ind w:left="234" w:right="215"/>
              <w:jc w:val="center"/>
              <w:rPr>
                <w:color w:val="FFFFFF"/>
                <w:sz w:val="18"/>
              </w:rPr>
            </w:pPr>
            <w:r>
              <w:rPr>
                <w:color w:val="FFFFFF"/>
                <w:sz w:val="18"/>
              </w:rPr>
              <w:t>FABRIC</w:t>
            </w:r>
          </w:p>
        </w:tc>
        <w:tc>
          <w:tcPr>
            <w:tcW w:w="6239" w:type="dxa"/>
            <w:gridSpan w:val="2"/>
            <w:tcBorders>
              <w:top w:val="single" w:sz="6" w:space="0" w:color="000000"/>
              <w:left w:val="single" w:sz="6" w:space="0" w:color="000000"/>
              <w:bottom w:val="single" w:sz="6" w:space="0" w:color="000000"/>
            </w:tcBorders>
            <w:shd w:val="clear" w:color="auto" w:fill="F1F1F1"/>
            <w:vAlign w:val="center"/>
          </w:tcPr>
          <w:p w14:paraId="6433E2F0" w14:textId="48FFAE4F" w:rsidR="00BC009A" w:rsidRPr="00BC009A" w:rsidRDefault="00BC009A" w:rsidP="00BC009A">
            <w:pPr>
              <w:pStyle w:val="TableParagraph"/>
              <w:spacing w:before="0"/>
              <w:jc w:val="center"/>
            </w:pPr>
            <w:r w:rsidRPr="00BC009A">
              <w:t>1PLY 150GSM Nylon fabric reinforcement</w:t>
            </w:r>
          </w:p>
        </w:tc>
      </w:tr>
    </w:tbl>
    <w:p w14:paraId="0D70511F" w14:textId="77777777" w:rsidR="00984F43" w:rsidRDefault="00984F43">
      <w:pPr>
        <w:jc w:val="center"/>
        <w:rPr>
          <w:sz w:val="18"/>
        </w:rPr>
        <w:sectPr w:rsidR="00984F43">
          <w:type w:val="continuous"/>
          <w:pgSz w:w="11910" w:h="16840"/>
          <w:pgMar w:top="700" w:right="680" w:bottom="280" w:left="620" w:header="720" w:footer="720" w:gutter="0"/>
          <w:cols w:space="720"/>
        </w:sect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07"/>
        <w:gridCol w:w="4537"/>
        <w:gridCol w:w="1702"/>
      </w:tblGrid>
      <w:tr w:rsidR="00984F43" w14:paraId="6EDE2EA9" w14:textId="77777777">
        <w:trPr>
          <w:trHeight w:val="347"/>
        </w:trPr>
        <w:tc>
          <w:tcPr>
            <w:tcW w:w="10346" w:type="dxa"/>
            <w:gridSpan w:val="3"/>
            <w:tcBorders>
              <w:left w:val="single" w:sz="12" w:space="0" w:color="000000"/>
              <w:right w:val="single" w:sz="12" w:space="0" w:color="000000"/>
            </w:tcBorders>
            <w:shd w:val="clear" w:color="auto" w:fill="0088CC"/>
          </w:tcPr>
          <w:p w14:paraId="28E4DC25" w14:textId="77777777" w:rsidR="00984F43" w:rsidRDefault="00BC009A">
            <w:pPr>
              <w:pStyle w:val="TableParagraph"/>
              <w:spacing w:before="61"/>
              <w:ind w:left="3898" w:right="3873"/>
              <w:jc w:val="center"/>
              <w:rPr>
                <w:sz w:val="18"/>
              </w:rPr>
            </w:pPr>
            <w:r>
              <w:rPr>
                <w:color w:val="FFFFFF"/>
                <w:sz w:val="18"/>
              </w:rPr>
              <w:lastRenderedPageBreak/>
              <w:t>VOLUME SWELL DATA</w:t>
            </w:r>
          </w:p>
        </w:tc>
      </w:tr>
      <w:tr w:rsidR="00984F43" w14:paraId="234155E3" w14:textId="77777777">
        <w:trPr>
          <w:trHeight w:val="381"/>
        </w:trPr>
        <w:tc>
          <w:tcPr>
            <w:tcW w:w="4107" w:type="dxa"/>
            <w:tcBorders>
              <w:left w:val="single" w:sz="12" w:space="0" w:color="000000"/>
            </w:tcBorders>
            <w:shd w:val="clear" w:color="auto" w:fill="0088CC"/>
          </w:tcPr>
          <w:p w14:paraId="5CB10493" w14:textId="77777777" w:rsidR="00984F43" w:rsidRDefault="00BC009A">
            <w:pPr>
              <w:pStyle w:val="TableParagraph"/>
              <w:ind w:left="234" w:right="216"/>
              <w:jc w:val="center"/>
              <w:rPr>
                <w:sz w:val="18"/>
              </w:rPr>
            </w:pPr>
            <w:r>
              <w:rPr>
                <w:color w:val="FFFFFF"/>
                <w:sz w:val="18"/>
              </w:rPr>
              <w:t>RESISTANCE TO LIQUIDS</w:t>
            </w:r>
          </w:p>
        </w:tc>
        <w:tc>
          <w:tcPr>
            <w:tcW w:w="4537" w:type="dxa"/>
          </w:tcPr>
          <w:p w14:paraId="0E096CEC" w14:textId="77777777" w:rsidR="00984F43" w:rsidRDefault="00BC009A">
            <w:pPr>
              <w:pStyle w:val="TableParagraph"/>
              <w:spacing w:before="73" w:line="175" w:lineRule="exact"/>
              <w:ind w:left="928"/>
              <w:rPr>
                <w:sz w:val="18"/>
              </w:rPr>
            </w:pPr>
            <w:r>
              <w:rPr>
                <w:sz w:val="18"/>
              </w:rPr>
              <w:t xml:space="preserve">BS ISO 1817, 24 </w:t>
            </w:r>
            <w:r>
              <w:rPr>
                <w:rFonts w:ascii="Cambria Math" w:hAnsi="Cambria Math"/>
                <w:sz w:val="18"/>
                <w:vertAlign w:val="superscript"/>
              </w:rPr>
              <w:t>0</w:t>
            </w:r>
            <w:r>
              <w:rPr>
                <w:rFonts w:ascii="Cambria Math" w:hAnsi="Cambria Math"/>
                <w:sz w:val="18"/>
              </w:rPr>
              <w:t xml:space="preserve"> </w:t>
            </w:r>
            <w:r>
              <w:rPr>
                <w:sz w:val="18"/>
              </w:rPr>
              <w:t>h at (40±1) °C</w:t>
            </w:r>
          </w:p>
          <w:p w14:paraId="1AA45455" w14:textId="77777777" w:rsidR="00984F43" w:rsidRDefault="00BC009A">
            <w:pPr>
              <w:pStyle w:val="TableParagraph"/>
              <w:spacing w:before="0" w:line="113" w:lineRule="exact"/>
              <w:ind w:left="411" w:right="103"/>
              <w:jc w:val="center"/>
              <w:rPr>
                <w:rFonts w:ascii="Cambria Math" w:hAnsi="Cambria Math"/>
                <w:sz w:val="13"/>
              </w:rPr>
            </w:pPr>
            <w:r>
              <w:rPr>
                <w:rFonts w:ascii="Cambria Math" w:hAnsi="Cambria Math"/>
                <w:sz w:val="13"/>
              </w:rPr>
              <w:t>−2</w:t>
            </w:r>
          </w:p>
        </w:tc>
        <w:tc>
          <w:tcPr>
            <w:tcW w:w="1702" w:type="dxa"/>
            <w:tcBorders>
              <w:right w:val="single" w:sz="12" w:space="0" w:color="000000"/>
            </w:tcBorders>
          </w:tcPr>
          <w:p w14:paraId="2D43F601" w14:textId="77777777" w:rsidR="00984F43" w:rsidRDefault="00BC009A">
            <w:pPr>
              <w:pStyle w:val="TableParagraph"/>
              <w:ind w:left="777"/>
              <w:rPr>
                <w:sz w:val="18"/>
              </w:rPr>
            </w:pPr>
            <w:r>
              <w:rPr>
                <w:sz w:val="18"/>
              </w:rPr>
              <w:t>-0</w:t>
            </w:r>
          </w:p>
        </w:tc>
      </w:tr>
      <w:tr w:rsidR="00984F43" w14:paraId="3CC42A2E" w14:textId="77777777">
        <w:trPr>
          <w:trHeight w:val="628"/>
        </w:trPr>
        <w:tc>
          <w:tcPr>
            <w:tcW w:w="4107" w:type="dxa"/>
            <w:tcBorders>
              <w:left w:val="single" w:sz="12" w:space="0" w:color="000000"/>
            </w:tcBorders>
            <w:shd w:val="clear" w:color="auto" w:fill="0088CC"/>
          </w:tcPr>
          <w:p w14:paraId="1C88B0EC" w14:textId="77777777" w:rsidR="00984F43" w:rsidRDefault="00BC009A">
            <w:pPr>
              <w:pStyle w:val="TableParagraph"/>
              <w:spacing w:before="100"/>
              <w:ind w:left="1667" w:right="78" w:hanging="1551"/>
              <w:rPr>
                <w:sz w:val="18"/>
              </w:rPr>
            </w:pPr>
            <w:r>
              <w:rPr>
                <w:color w:val="FFFFFF"/>
                <w:sz w:val="18"/>
              </w:rPr>
              <w:t>VOLUME CHANGE (%) AFTER IMMERSION IN LIQUID B</w:t>
            </w:r>
          </w:p>
        </w:tc>
        <w:tc>
          <w:tcPr>
            <w:tcW w:w="4537" w:type="dxa"/>
            <w:shd w:val="clear" w:color="auto" w:fill="F1F1F1"/>
          </w:tcPr>
          <w:p w14:paraId="42F7FDD7" w14:textId="77777777" w:rsidR="00984F43" w:rsidRDefault="00BC009A">
            <w:pPr>
              <w:pStyle w:val="TableParagraph"/>
              <w:spacing w:before="196" w:line="175" w:lineRule="exact"/>
              <w:ind w:left="928"/>
              <w:rPr>
                <w:sz w:val="18"/>
              </w:rPr>
            </w:pPr>
            <w:r>
              <w:rPr>
                <w:sz w:val="18"/>
              </w:rPr>
              <w:t xml:space="preserve">BS ISO 1817, 24 </w:t>
            </w:r>
            <w:r>
              <w:rPr>
                <w:rFonts w:ascii="Cambria Math" w:hAnsi="Cambria Math"/>
                <w:sz w:val="18"/>
                <w:vertAlign w:val="superscript"/>
              </w:rPr>
              <w:t>0</w:t>
            </w:r>
            <w:r>
              <w:rPr>
                <w:rFonts w:ascii="Cambria Math" w:hAnsi="Cambria Math"/>
                <w:sz w:val="18"/>
              </w:rPr>
              <w:t xml:space="preserve"> </w:t>
            </w:r>
            <w:r>
              <w:rPr>
                <w:sz w:val="18"/>
              </w:rPr>
              <w:t>h at (40±1) °C</w:t>
            </w:r>
          </w:p>
          <w:p w14:paraId="3ED1EC1C" w14:textId="77777777" w:rsidR="00984F43" w:rsidRDefault="00BC009A">
            <w:pPr>
              <w:pStyle w:val="TableParagraph"/>
              <w:spacing w:before="0" w:line="116" w:lineRule="exact"/>
              <w:ind w:left="411" w:right="103"/>
              <w:jc w:val="center"/>
              <w:rPr>
                <w:rFonts w:ascii="Cambria Math" w:hAnsi="Cambria Math"/>
                <w:sz w:val="13"/>
              </w:rPr>
            </w:pPr>
            <w:r>
              <w:rPr>
                <w:rFonts w:ascii="Cambria Math" w:hAnsi="Cambria Math"/>
                <w:sz w:val="13"/>
              </w:rPr>
              <w:t>−2</w:t>
            </w:r>
          </w:p>
        </w:tc>
        <w:tc>
          <w:tcPr>
            <w:tcW w:w="1702" w:type="dxa"/>
            <w:tcBorders>
              <w:right w:val="single" w:sz="12" w:space="0" w:color="000000"/>
            </w:tcBorders>
            <w:shd w:val="clear" w:color="auto" w:fill="F1F1F1"/>
          </w:tcPr>
          <w:p w14:paraId="165BC132" w14:textId="77777777" w:rsidR="00984F43" w:rsidRDefault="00984F43">
            <w:pPr>
              <w:pStyle w:val="TableParagraph"/>
              <w:spacing w:before="7"/>
              <w:rPr>
                <w:b/>
                <w:sz w:val="17"/>
              </w:rPr>
            </w:pPr>
          </w:p>
          <w:p w14:paraId="590F5887" w14:textId="77777777" w:rsidR="00984F43" w:rsidRDefault="00BC009A">
            <w:pPr>
              <w:pStyle w:val="TableParagraph"/>
              <w:spacing w:before="0"/>
              <w:ind w:left="705"/>
              <w:rPr>
                <w:sz w:val="18"/>
              </w:rPr>
            </w:pPr>
            <w:r>
              <w:rPr>
                <w:sz w:val="18"/>
              </w:rPr>
              <w:t>+70</w:t>
            </w:r>
          </w:p>
        </w:tc>
      </w:tr>
      <w:tr w:rsidR="00984F43" w14:paraId="501E0ACC" w14:textId="77777777">
        <w:trPr>
          <w:trHeight w:val="412"/>
        </w:trPr>
        <w:tc>
          <w:tcPr>
            <w:tcW w:w="4107" w:type="dxa"/>
            <w:tcBorders>
              <w:left w:val="single" w:sz="12" w:space="0" w:color="000000"/>
            </w:tcBorders>
            <w:shd w:val="clear" w:color="auto" w:fill="0088CC"/>
          </w:tcPr>
          <w:p w14:paraId="4C92F935" w14:textId="77777777" w:rsidR="00984F43" w:rsidRDefault="00BC009A">
            <w:pPr>
              <w:pStyle w:val="TableParagraph"/>
              <w:spacing w:before="95"/>
              <w:ind w:left="234" w:right="218"/>
              <w:jc w:val="center"/>
              <w:rPr>
                <w:sz w:val="18"/>
              </w:rPr>
            </w:pPr>
            <w:r>
              <w:rPr>
                <w:color w:val="FFFFFF"/>
                <w:sz w:val="18"/>
              </w:rPr>
              <w:t>RESISTANCE TO ACCELERATED AGEING</w:t>
            </w:r>
          </w:p>
        </w:tc>
        <w:tc>
          <w:tcPr>
            <w:tcW w:w="4537" w:type="dxa"/>
          </w:tcPr>
          <w:p w14:paraId="3D6F3F92" w14:textId="1EBB1778" w:rsidR="00984F43" w:rsidRDefault="00BC009A">
            <w:pPr>
              <w:pStyle w:val="TableParagraph"/>
              <w:spacing w:before="0" w:line="198" w:lineRule="exact"/>
              <w:ind w:left="411" w:right="381"/>
              <w:jc w:val="center"/>
              <w:rPr>
                <w:sz w:val="18"/>
              </w:rPr>
            </w:pPr>
            <w:r>
              <w:rPr>
                <w:sz w:val="18"/>
              </w:rPr>
              <w:t>PART A19, AIR-OVEN METHOD A, (168±</w:t>
            </w:r>
            <w:r w:rsidR="00F82995">
              <w:rPr>
                <w:sz w:val="18"/>
              </w:rPr>
              <w:t>2) h</w:t>
            </w:r>
            <w:r>
              <w:rPr>
                <w:sz w:val="18"/>
              </w:rPr>
              <w:t>,</w:t>
            </w:r>
          </w:p>
          <w:p w14:paraId="6FE68B4B" w14:textId="55885893" w:rsidR="00984F43" w:rsidRDefault="00BC009A">
            <w:pPr>
              <w:pStyle w:val="TableParagraph"/>
              <w:spacing w:before="0" w:line="194" w:lineRule="exact"/>
              <w:ind w:left="411" w:right="379"/>
              <w:jc w:val="center"/>
              <w:rPr>
                <w:sz w:val="18"/>
              </w:rPr>
            </w:pPr>
            <w:r>
              <w:rPr>
                <w:sz w:val="18"/>
              </w:rPr>
              <w:t>(70±</w:t>
            </w:r>
            <w:r w:rsidR="00F82995">
              <w:rPr>
                <w:sz w:val="18"/>
              </w:rPr>
              <w:t>1) °</w:t>
            </w:r>
            <w:r>
              <w:rPr>
                <w:sz w:val="18"/>
              </w:rPr>
              <w:t>C</w:t>
            </w:r>
          </w:p>
        </w:tc>
        <w:tc>
          <w:tcPr>
            <w:tcW w:w="1702" w:type="dxa"/>
            <w:tcBorders>
              <w:right w:val="single" w:sz="12" w:space="0" w:color="000000"/>
            </w:tcBorders>
          </w:tcPr>
          <w:p w14:paraId="7A7AB27B" w14:textId="77777777" w:rsidR="00984F43" w:rsidRDefault="00BC009A">
            <w:pPr>
              <w:pStyle w:val="TableParagraph"/>
              <w:spacing w:before="95"/>
              <w:ind w:left="777"/>
              <w:rPr>
                <w:sz w:val="18"/>
              </w:rPr>
            </w:pPr>
            <w:r>
              <w:rPr>
                <w:sz w:val="18"/>
              </w:rPr>
              <w:t>-0</w:t>
            </w:r>
          </w:p>
        </w:tc>
      </w:tr>
      <w:tr w:rsidR="00984F43" w14:paraId="617457D7" w14:textId="77777777">
        <w:trPr>
          <w:trHeight w:val="620"/>
        </w:trPr>
        <w:tc>
          <w:tcPr>
            <w:tcW w:w="4107" w:type="dxa"/>
            <w:tcBorders>
              <w:left w:val="single" w:sz="12" w:space="0" w:color="000000"/>
            </w:tcBorders>
            <w:shd w:val="clear" w:color="auto" w:fill="0088CC"/>
          </w:tcPr>
          <w:p w14:paraId="2B912687" w14:textId="77777777" w:rsidR="00984F43" w:rsidRDefault="00984F43">
            <w:pPr>
              <w:pStyle w:val="TableParagraph"/>
              <w:spacing w:before="4"/>
              <w:rPr>
                <w:b/>
                <w:sz w:val="17"/>
              </w:rPr>
            </w:pPr>
          </w:p>
          <w:p w14:paraId="7A7FCA87" w14:textId="77777777" w:rsidR="00984F43" w:rsidRDefault="00BC009A">
            <w:pPr>
              <w:pStyle w:val="TableParagraph"/>
              <w:spacing w:before="1"/>
              <w:ind w:left="234" w:right="219"/>
              <w:jc w:val="center"/>
              <w:rPr>
                <w:sz w:val="18"/>
              </w:rPr>
            </w:pPr>
            <w:r>
              <w:rPr>
                <w:color w:val="FFFFFF"/>
                <w:sz w:val="18"/>
              </w:rPr>
              <w:t>CHANGE IN HARDNESS DEGREES (IRHD)</w:t>
            </w:r>
          </w:p>
        </w:tc>
        <w:tc>
          <w:tcPr>
            <w:tcW w:w="4537" w:type="dxa"/>
            <w:shd w:val="clear" w:color="auto" w:fill="F1F1F1"/>
          </w:tcPr>
          <w:p w14:paraId="138993CF" w14:textId="77777777" w:rsidR="00984F43" w:rsidRDefault="00BC009A">
            <w:pPr>
              <w:pStyle w:val="TableParagraph"/>
              <w:spacing w:before="0"/>
              <w:ind w:left="273" w:right="247" w:firstLine="3"/>
              <w:jc w:val="center"/>
              <w:rPr>
                <w:sz w:val="18"/>
              </w:rPr>
            </w:pPr>
            <w:r>
              <w:rPr>
                <w:sz w:val="18"/>
              </w:rPr>
              <w:t>PART A26, METHOD N, MEASUREMENTS BEFORE AND AFTER AGEING ON THE SAME 2</w:t>
            </w:r>
          </w:p>
          <w:p w14:paraId="1FF81BEE" w14:textId="77777777" w:rsidR="00984F43" w:rsidRDefault="00BC009A">
            <w:pPr>
              <w:pStyle w:val="TableParagraph"/>
              <w:spacing w:before="0" w:line="193" w:lineRule="exact"/>
              <w:ind w:left="406" w:right="381"/>
              <w:jc w:val="center"/>
              <w:rPr>
                <w:sz w:val="18"/>
              </w:rPr>
            </w:pPr>
            <w:r>
              <w:rPr>
                <w:sz w:val="18"/>
              </w:rPr>
              <w:t>PLIES EACH 2.00MM THICK</w:t>
            </w:r>
          </w:p>
        </w:tc>
        <w:tc>
          <w:tcPr>
            <w:tcW w:w="1702" w:type="dxa"/>
            <w:tcBorders>
              <w:right w:val="single" w:sz="12" w:space="0" w:color="000000"/>
            </w:tcBorders>
            <w:shd w:val="clear" w:color="auto" w:fill="F1F1F1"/>
          </w:tcPr>
          <w:p w14:paraId="0C5447FD" w14:textId="77777777" w:rsidR="00984F43" w:rsidRDefault="00984F43">
            <w:pPr>
              <w:pStyle w:val="TableParagraph"/>
              <w:spacing w:before="4"/>
              <w:rPr>
                <w:b/>
                <w:sz w:val="17"/>
              </w:rPr>
            </w:pPr>
          </w:p>
          <w:p w14:paraId="185A762D" w14:textId="77777777" w:rsidR="00984F43" w:rsidRDefault="00BC009A">
            <w:pPr>
              <w:pStyle w:val="TableParagraph"/>
              <w:spacing w:before="1"/>
              <w:ind w:left="753"/>
              <w:rPr>
                <w:sz w:val="18"/>
              </w:rPr>
            </w:pPr>
            <w:r>
              <w:rPr>
                <w:sz w:val="18"/>
              </w:rPr>
              <w:t>+7</w:t>
            </w:r>
          </w:p>
        </w:tc>
      </w:tr>
      <w:tr w:rsidR="00984F43" w14:paraId="2D9BFE6B" w14:textId="77777777">
        <w:trPr>
          <w:trHeight w:val="630"/>
        </w:trPr>
        <w:tc>
          <w:tcPr>
            <w:tcW w:w="4107" w:type="dxa"/>
            <w:tcBorders>
              <w:left w:val="single" w:sz="12" w:space="0" w:color="000000"/>
            </w:tcBorders>
            <w:shd w:val="clear" w:color="auto" w:fill="0088CC"/>
          </w:tcPr>
          <w:p w14:paraId="475AB57C" w14:textId="77777777" w:rsidR="00984F43" w:rsidRDefault="00BC009A">
            <w:pPr>
              <w:pStyle w:val="TableParagraph"/>
              <w:spacing w:before="102"/>
              <w:ind w:left="986" w:right="133" w:hanging="815"/>
              <w:rPr>
                <w:sz w:val="18"/>
              </w:rPr>
            </w:pPr>
            <w:r>
              <w:rPr>
                <w:color w:val="FFFFFF"/>
                <w:sz w:val="18"/>
              </w:rPr>
              <w:t>MAXIMUM CHANGE IN TENSILE STRENGTH (% OF ORIGINAL VALUE)</w:t>
            </w:r>
          </w:p>
        </w:tc>
        <w:tc>
          <w:tcPr>
            <w:tcW w:w="4537" w:type="dxa"/>
          </w:tcPr>
          <w:p w14:paraId="7DF142D7" w14:textId="77777777" w:rsidR="00984F43" w:rsidRDefault="00984F43">
            <w:pPr>
              <w:pStyle w:val="TableParagraph"/>
              <w:spacing w:before="9"/>
              <w:rPr>
                <w:b/>
                <w:sz w:val="17"/>
              </w:rPr>
            </w:pPr>
          </w:p>
          <w:p w14:paraId="2B9E286B" w14:textId="77777777" w:rsidR="00984F43" w:rsidRDefault="00BC009A">
            <w:pPr>
              <w:pStyle w:val="TableParagraph"/>
              <w:spacing w:before="0"/>
              <w:ind w:left="472"/>
              <w:rPr>
                <w:sz w:val="18"/>
              </w:rPr>
            </w:pPr>
            <w:r>
              <w:rPr>
                <w:sz w:val="18"/>
              </w:rPr>
              <w:t>PART A2, TYPE 1 OR TYPE 2 DUMBBELLS</w:t>
            </w:r>
          </w:p>
        </w:tc>
        <w:tc>
          <w:tcPr>
            <w:tcW w:w="1702" w:type="dxa"/>
            <w:tcBorders>
              <w:right w:val="single" w:sz="12" w:space="0" w:color="000000"/>
            </w:tcBorders>
          </w:tcPr>
          <w:p w14:paraId="6D816384" w14:textId="77777777" w:rsidR="00984F43" w:rsidRDefault="00984F43">
            <w:pPr>
              <w:pStyle w:val="TableParagraph"/>
              <w:spacing w:before="9"/>
              <w:rPr>
                <w:b/>
                <w:sz w:val="17"/>
              </w:rPr>
            </w:pPr>
          </w:p>
          <w:p w14:paraId="17D3A635" w14:textId="77777777" w:rsidR="00984F43" w:rsidRDefault="00BC009A">
            <w:pPr>
              <w:pStyle w:val="TableParagraph"/>
              <w:spacing w:before="0"/>
              <w:ind w:left="727"/>
              <w:rPr>
                <w:sz w:val="18"/>
              </w:rPr>
            </w:pPr>
            <w:r>
              <w:rPr>
                <w:sz w:val="18"/>
              </w:rPr>
              <w:t>-12</w:t>
            </w:r>
          </w:p>
        </w:tc>
      </w:tr>
      <w:tr w:rsidR="00984F43" w14:paraId="6231F3ED" w14:textId="77777777">
        <w:trPr>
          <w:trHeight w:val="551"/>
        </w:trPr>
        <w:tc>
          <w:tcPr>
            <w:tcW w:w="4107" w:type="dxa"/>
            <w:tcBorders>
              <w:left w:val="single" w:sz="12" w:space="0" w:color="000000"/>
              <w:bottom w:val="single" w:sz="12" w:space="0" w:color="000000"/>
            </w:tcBorders>
            <w:shd w:val="clear" w:color="auto" w:fill="0088CC"/>
          </w:tcPr>
          <w:p w14:paraId="547C2D6E" w14:textId="77777777" w:rsidR="00984F43" w:rsidRDefault="00BC009A">
            <w:pPr>
              <w:pStyle w:val="TableParagraph"/>
              <w:spacing w:before="61"/>
              <w:ind w:left="657" w:right="297" w:hanging="320"/>
              <w:rPr>
                <w:sz w:val="18"/>
              </w:rPr>
            </w:pPr>
            <w:r>
              <w:rPr>
                <w:color w:val="FFFFFF"/>
                <w:sz w:val="18"/>
              </w:rPr>
              <w:t>MAXIMUM CHANGE IN ELONGATION AT BREAK (% OF ORIGINAL VALUE)</w:t>
            </w:r>
          </w:p>
        </w:tc>
        <w:tc>
          <w:tcPr>
            <w:tcW w:w="4537" w:type="dxa"/>
            <w:tcBorders>
              <w:bottom w:val="single" w:sz="12" w:space="0" w:color="000000"/>
            </w:tcBorders>
            <w:shd w:val="clear" w:color="auto" w:fill="F1F1F1"/>
          </w:tcPr>
          <w:p w14:paraId="3AE7B7A4" w14:textId="77777777" w:rsidR="00984F43" w:rsidRDefault="00BC009A">
            <w:pPr>
              <w:pStyle w:val="TableParagraph"/>
              <w:spacing w:before="164"/>
              <w:ind w:left="472"/>
              <w:rPr>
                <w:sz w:val="18"/>
              </w:rPr>
            </w:pPr>
            <w:r>
              <w:rPr>
                <w:sz w:val="18"/>
              </w:rPr>
              <w:t>PART A2, TYPE 1 OR TYPE 2 DUMBBELLS</w:t>
            </w:r>
          </w:p>
        </w:tc>
        <w:tc>
          <w:tcPr>
            <w:tcW w:w="1702" w:type="dxa"/>
            <w:tcBorders>
              <w:bottom w:val="single" w:sz="12" w:space="0" w:color="000000"/>
              <w:right w:val="single" w:sz="12" w:space="0" w:color="000000"/>
            </w:tcBorders>
            <w:shd w:val="clear" w:color="auto" w:fill="F1F1F1"/>
          </w:tcPr>
          <w:p w14:paraId="667CF0E2" w14:textId="77777777" w:rsidR="00984F43" w:rsidRDefault="00BC009A">
            <w:pPr>
              <w:pStyle w:val="TableParagraph"/>
              <w:spacing w:before="164"/>
              <w:ind w:left="727"/>
              <w:rPr>
                <w:sz w:val="18"/>
              </w:rPr>
            </w:pPr>
            <w:r>
              <w:rPr>
                <w:sz w:val="18"/>
              </w:rPr>
              <w:t>-20</w:t>
            </w:r>
          </w:p>
        </w:tc>
      </w:tr>
    </w:tbl>
    <w:p w14:paraId="3167C588" w14:textId="39E19866" w:rsidR="00984F43" w:rsidRDefault="00DF4424">
      <w:pPr>
        <w:pStyle w:val="BodyText"/>
        <w:rPr>
          <w:b/>
          <w:sz w:val="20"/>
        </w:rPr>
      </w:pPr>
      <w:r>
        <w:rPr>
          <w:noProof/>
        </w:rPr>
        <mc:AlternateContent>
          <mc:Choice Requires="wps">
            <w:drawing>
              <wp:anchor distT="0" distB="0" distL="114300" distR="114300" simplePos="0" relativeHeight="251243520" behindDoc="1" locked="0" layoutInCell="1" allowOverlap="1" wp14:anchorId="3691F393" wp14:editId="36AD855A">
                <wp:simplePos x="0" y="0"/>
                <wp:positionH relativeFrom="page">
                  <wp:posOffset>4549775</wp:posOffset>
                </wp:positionH>
                <wp:positionV relativeFrom="page">
                  <wp:posOffset>843280</wp:posOffset>
                </wp:positionV>
                <wp:extent cx="10858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CC2B0" id="Line 3" o:spid="_x0000_s1026" style="position:absolute;z-index:-25207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25pt,66.4pt" to="366.8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" strokeweight=".6pt">
                <w10:wrap anchorx="page" anchory="page"/>
              </v:line>
            </w:pict>
          </mc:Fallback>
        </mc:AlternateContent>
      </w:r>
      <w:r>
        <w:rPr>
          <w:noProof/>
        </w:rPr>
        <mc:AlternateContent>
          <mc:Choice Requires="wps">
            <w:drawing>
              <wp:anchor distT="0" distB="0" distL="114300" distR="114300" simplePos="0" relativeHeight="251244544" behindDoc="1" locked="0" layoutInCell="1" allowOverlap="1" wp14:anchorId="183A12AA" wp14:editId="4F37D098">
                <wp:simplePos x="0" y="0"/>
                <wp:positionH relativeFrom="page">
                  <wp:posOffset>4549775</wp:posOffset>
                </wp:positionH>
                <wp:positionV relativeFrom="page">
                  <wp:posOffset>1172845</wp:posOffset>
                </wp:positionV>
                <wp:extent cx="10858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ABFB" id="Line 2" o:spid="_x0000_s1026" style="position:absolute;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25pt,92.35pt" to="366.8pt,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" strokeweight=".6pt">
                <w10:wrap anchorx="page" anchory="page"/>
              </v:line>
            </w:pict>
          </mc:Fallback>
        </mc:AlternateContent>
      </w:r>
    </w:p>
    <w:p w14:paraId="7511C49A" w14:textId="77777777" w:rsidR="00984F43" w:rsidRDefault="00984F43">
      <w:pPr>
        <w:pStyle w:val="BodyText"/>
        <w:rPr>
          <w:b/>
          <w:sz w:val="20"/>
        </w:rPr>
      </w:pPr>
    </w:p>
    <w:p w14:paraId="45B02BC0" w14:textId="77777777" w:rsidR="00984F43" w:rsidRDefault="00984F43">
      <w:pPr>
        <w:pStyle w:val="BodyText"/>
        <w:rPr>
          <w:b/>
          <w:sz w:val="20"/>
        </w:rPr>
      </w:pPr>
    </w:p>
    <w:p w14:paraId="128B3C7E" w14:textId="77777777" w:rsidR="00984F43" w:rsidRDefault="00984F43">
      <w:pPr>
        <w:pStyle w:val="BodyText"/>
        <w:rPr>
          <w:b/>
          <w:sz w:val="20"/>
        </w:rPr>
      </w:pPr>
    </w:p>
    <w:p w14:paraId="029C7C27" w14:textId="77777777" w:rsidR="00984F43" w:rsidRDefault="00984F43">
      <w:pPr>
        <w:pStyle w:val="BodyText"/>
        <w:rPr>
          <w:b/>
          <w:sz w:val="20"/>
        </w:rPr>
      </w:pPr>
    </w:p>
    <w:p w14:paraId="4853977E" w14:textId="77777777" w:rsidR="00984F43" w:rsidRDefault="00984F43">
      <w:pPr>
        <w:pStyle w:val="BodyText"/>
        <w:rPr>
          <w:b/>
          <w:sz w:val="20"/>
        </w:rPr>
      </w:pPr>
    </w:p>
    <w:p w14:paraId="49E7A6E0" w14:textId="77777777" w:rsidR="00984F43" w:rsidRDefault="00984F43">
      <w:pPr>
        <w:pStyle w:val="BodyText"/>
        <w:rPr>
          <w:b/>
          <w:sz w:val="20"/>
        </w:rPr>
      </w:pPr>
    </w:p>
    <w:p w14:paraId="56F9B1A5" w14:textId="77777777" w:rsidR="00984F43" w:rsidRDefault="00984F43">
      <w:pPr>
        <w:pStyle w:val="BodyText"/>
        <w:rPr>
          <w:b/>
          <w:sz w:val="20"/>
        </w:rPr>
      </w:pPr>
    </w:p>
    <w:p w14:paraId="4420F1B7" w14:textId="77777777" w:rsidR="00984F43" w:rsidRDefault="00984F43">
      <w:pPr>
        <w:pStyle w:val="BodyText"/>
        <w:rPr>
          <w:b/>
          <w:sz w:val="20"/>
        </w:rPr>
      </w:pPr>
    </w:p>
    <w:p w14:paraId="3EE5CD1A" w14:textId="77777777" w:rsidR="00984F43" w:rsidRDefault="00984F43">
      <w:pPr>
        <w:pStyle w:val="BodyText"/>
        <w:rPr>
          <w:b/>
          <w:sz w:val="20"/>
        </w:rPr>
      </w:pPr>
    </w:p>
    <w:p w14:paraId="10FA2D33" w14:textId="77777777" w:rsidR="00984F43" w:rsidRDefault="00984F43">
      <w:pPr>
        <w:pStyle w:val="BodyText"/>
        <w:rPr>
          <w:b/>
          <w:sz w:val="20"/>
        </w:rPr>
      </w:pPr>
    </w:p>
    <w:p w14:paraId="68A4AD54" w14:textId="77777777" w:rsidR="00984F43" w:rsidRDefault="00984F43">
      <w:pPr>
        <w:pStyle w:val="BodyText"/>
        <w:rPr>
          <w:b/>
          <w:sz w:val="20"/>
        </w:rPr>
      </w:pPr>
    </w:p>
    <w:p w14:paraId="109A6B60" w14:textId="77777777" w:rsidR="00984F43" w:rsidRDefault="00984F43">
      <w:pPr>
        <w:pStyle w:val="BodyText"/>
        <w:rPr>
          <w:b/>
          <w:sz w:val="20"/>
        </w:rPr>
      </w:pPr>
    </w:p>
    <w:p w14:paraId="0F15FF05" w14:textId="77777777" w:rsidR="00984F43" w:rsidRDefault="00984F43">
      <w:pPr>
        <w:pStyle w:val="BodyText"/>
        <w:rPr>
          <w:b/>
          <w:sz w:val="20"/>
        </w:rPr>
      </w:pPr>
    </w:p>
    <w:p w14:paraId="59E51EAF" w14:textId="77777777" w:rsidR="00984F43" w:rsidRDefault="00984F43">
      <w:pPr>
        <w:pStyle w:val="BodyText"/>
        <w:rPr>
          <w:b/>
          <w:sz w:val="20"/>
        </w:rPr>
      </w:pPr>
    </w:p>
    <w:p w14:paraId="45D6FE6F" w14:textId="77777777" w:rsidR="00984F43" w:rsidRDefault="00984F43">
      <w:pPr>
        <w:pStyle w:val="BodyText"/>
        <w:rPr>
          <w:b/>
          <w:sz w:val="20"/>
        </w:rPr>
      </w:pPr>
    </w:p>
    <w:p w14:paraId="63EBC083" w14:textId="77777777" w:rsidR="00984F43" w:rsidRDefault="00984F43">
      <w:pPr>
        <w:pStyle w:val="BodyText"/>
        <w:rPr>
          <w:b/>
          <w:sz w:val="20"/>
        </w:rPr>
      </w:pPr>
    </w:p>
    <w:p w14:paraId="664559C6" w14:textId="77777777" w:rsidR="00984F43" w:rsidRDefault="00984F43">
      <w:pPr>
        <w:pStyle w:val="BodyText"/>
        <w:rPr>
          <w:b/>
          <w:sz w:val="20"/>
        </w:rPr>
      </w:pPr>
    </w:p>
    <w:p w14:paraId="0D91E842" w14:textId="77777777" w:rsidR="00984F43" w:rsidRDefault="00984F43">
      <w:pPr>
        <w:pStyle w:val="BodyText"/>
        <w:rPr>
          <w:b/>
          <w:sz w:val="20"/>
        </w:rPr>
      </w:pPr>
    </w:p>
    <w:p w14:paraId="3187F1F6" w14:textId="77777777" w:rsidR="00984F43" w:rsidRDefault="00984F43">
      <w:pPr>
        <w:pStyle w:val="BodyText"/>
        <w:rPr>
          <w:b/>
          <w:sz w:val="20"/>
        </w:rPr>
      </w:pPr>
    </w:p>
    <w:p w14:paraId="475A36DE" w14:textId="77777777" w:rsidR="00984F43" w:rsidRDefault="00984F43">
      <w:pPr>
        <w:pStyle w:val="BodyText"/>
        <w:rPr>
          <w:b/>
          <w:sz w:val="20"/>
        </w:rPr>
      </w:pPr>
    </w:p>
    <w:p w14:paraId="6AF7CDF2" w14:textId="77777777" w:rsidR="00984F43" w:rsidRDefault="00984F43">
      <w:pPr>
        <w:pStyle w:val="BodyText"/>
        <w:rPr>
          <w:b/>
          <w:sz w:val="20"/>
        </w:rPr>
      </w:pPr>
    </w:p>
    <w:p w14:paraId="3FA49AF3" w14:textId="77777777" w:rsidR="00984F43" w:rsidRDefault="00984F43">
      <w:pPr>
        <w:pStyle w:val="BodyText"/>
        <w:rPr>
          <w:b/>
          <w:sz w:val="20"/>
        </w:rPr>
      </w:pPr>
    </w:p>
    <w:p w14:paraId="28D9349F" w14:textId="77777777" w:rsidR="00984F43" w:rsidRDefault="00984F43">
      <w:pPr>
        <w:pStyle w:val="BodyText"/>
        <w:rPr>
          <w:b/>
          <w:sz w:val="20"/>
        </w:rPr>
      </w:pPr>
    </w:p>
    <w:p w14:paraId="2FC47128" w14:textId="77777777" w:rsidR="00984F43" w:rsidRDefault="00984F43">
      <w:pPr>
        <w:pStyle w:val="BodyText"/>
        <w:rPr>
          <w:b/>
          <w:sz w:val="20"/>
        </w:rPr>
      </w:pPr>
    </w:p>
    <w:p w14:paraId="1E35EA9E" w14:textId="77777777" w:rsidR="00984F43" w:rsidRDefault="00984F43">
      <w:pPr>
        <w:pStyle w:val="BodyText"/>
        <w:rPr>
          <w:b/>
          <w:sz w:val="20"/>
        </w:rPr>
      </w:pPr>
    </w:p>
    <w:p w14:paraId="15767622" w14:textId="77777777" w:rsidR="00984F43" w:rsidRDefault="00984F43">
      <w:pPr>
        <w:pStyle w:val="BodyText"/>
        <w:rPr>
          <w:b/>
          <w:sz w:val="20"/>
        </w:rPr>
      </w:pPr>
    </w:p>
    <w:p w14:paraId="7C9EBBCF" w14:textId="77777777" w:rsidR="00984F43" w:rsidRDefault="00984F43">
      <w:pPr>
        <w:pStyle w:val="BodyText"/>
        <w:rPr>
          <w:b/>
          <w:sz w:val="20"/>
        </w:rPr>
      </w:pPr>
    </w:p>
    <w:p w14:paraId="7097DCA6" w14:textId="77777777" w:rsidR="00984F43" w:rsidRDefault="00984F43">
      <w:pPr>
        <w:pStyle w:val="BodyText"/>
        <w:rPr>
          <w:b/>
          <w:sz w:val="20"/>
        </w:rPr>
      </w:pPr>
    </w:p>
    <w:p w14:paraId="0CF8AE3D" w14:textId="77777777" w:rsidR="00984F43" w:rsidRDefault="00984F43">
      <w:pPr>
        <w:pStyle w:val="BodyText"/>
        <w:rPr>
          <w:b/>
          <w:sz w:val="20"/>
        </w:rPr>
      </w:pPr>
    </w:p>
    <w:p w14:paraId="3B411D39" w14:textId="77777777" w:rsidR="00984F43" w:rsidRDefault="00984F43">
      <w:pPr>
        <w:pStyle w:val="BodyText"/>
        <w:rPr>
          <w:b/>
          <w:sz w:val="20"/>
        </w:rPr>
      </w:pPr>
    </w:p>
    <w:p w14:paraId="4C0ADCFD" w14:textId="77777777" w:rsidR="00984F43" w:rsidRDefault="00984F43">
      <w:pPr>
        <w:pStyle w:val="BodyText"/>
        <w:rPr>
          <w:b/>
          <w:sz w:val="20"/>
        </w:rPr>
      </w:pPr>
    </w:p>
    <w:p w14:paraId="57CCA21C" w14:textId="77777777" w:rsidR="00984F43" w:rsidRDefault="00984F43">
      <w:pPr>
        <w:pStyle w:val="BodyText"/>
        <w:rPr>
          <w:b/>
          <w:sz w:val="20"/>
        </w:rPr>
      </w:pPr>
    </w:p>
    <w:p w14:paraId="607401F5" w14:textId="77777777" w:rsidR="00984F43" w:rsidRDefault="00984F43">
      <w:pPr>
        <w:pStyle w:val="BodyText"/>
        <w:rPr>
          <w:b/>
          <w:sz w:val="20"/>
        </w:rPr>
      </w:pPr>
    </w:p>
    <w:p w14:paraId="5D7C0286" w14:textId="77777777" w:rsidR="00984F43" w:rsidRDefault="00984F43">
      <w:pPr>
        <w:pStyle w:val="BodyText"/>
        <w:rPr>
          <w:b/>
          <w:sz w:val="20"/>
        </w:rPr>
      </w:pPr>
    </w:p>
    <w:p w14:paraId="7979A572" w14:textId="77777777" w:rsidR="00984F43" w:rsidRDefault="00984F43">
      <w:pPr>
        <w:pStyle w:val="BodyText"/>
        <w:rPr>
          <w:b/>
          <w:sz w:val="20"/>
        </w:rPr>
      </w:pPr>
    </w:p>
    <w:p w14:paraId="4ACCED4A" w14:textId="77777777" w:rsidR="00984F43" w:rsidRDefault="00984F43">
      <w:pPr>
        <w:pStyle w:val="BodyText"/>
        <w:rPr>
          <w:b/>
          <w:sz w:val="20"/>
        </w:rPr>
      </w:pPr>
    </w:p>
    <w:p w14:paraId="32B818DC" w14:textId="77777777" w:rsidR="00984F43" w:rsidRDefault="00984F43">
      <w:pPr>
        <w:pStyle w:val="BodyText"/>
        <w:rPr>
          <w:b/>
          <w:sz w:val="20"/>
        </w:rPr>
      </w:pPr>
    </w:p>
    <w:p w14:paraId="1DC364D9" w14:textId="77777777" w:rsidR="00AA3CFA" w:rsidRPr="00614E56" w:rsidRDefault="00AA3CFA"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5B9E75C1" w14:textId="79250F28" w:rsidR="00984F43" w:rsidRDefault="00984F43">
      <w:pPr>
        <w:pStyle w:val="BodyText"/>
        <w:spacing w:before="9"/>
        <w:rPr>
          <w:b/>
          <w:sz w:val="16"/>
        </w:rPr>
      </w:pPr>
    </w:p>
    <w:sectPr w:rsidR="00984F43">
      <w:pgSz w:w="11910" w:h="16840"/>
      <w:pgMar w:top="740" w:right="6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43"/>
    <w:rsid w:val="002B043C"/>
    <w:rsid w:val="003213D4"/>
    <w:rsid w:val="0057182F"/>
    <w:rsid w:val="00667A5C"/>
    <w:rsid w:val="00673B15"/>
    <w:rsid w:val="0076536B"/>
    <w:rsid w:val="00984F43"/>
    <w:rsid w:val="009E4B4D"/>
    <w:rsid w:val="00A047CB"/>
    <w:rsid w:val="00AA3CFA"/>
    <w:rsid w:val="00BC009A"/>
    <w:rsid w:val="00D822AB"/>
    <w:rsid w:val="00DF4424"/>
    <w:rsid w:val="00E816AE"/>
    <w:rsid w:val="00F82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CB0A"/>
  <w15:docId w15:val="{D352E6ED-4F08-419A-A1B3-AE194CC6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Barber</dc:creator>
  <cp:lastModifiedBy>Craig Edwards</cp:lastModifiedBy>
  <cp:revision>4</cp:revision>
  <dcterms:created xsi:type="dcterms:W3CDTF">2020-04-14T13:58:00Z</dcterms:created>
  <dcterms:modified xsi:type="dcterms:W3CDTF">2020-04-14T14:02:00Z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Microsoft® Word for Office 365</vt:lpwstr>
  </property>
  <property fmtid="{D5CDD505-2E9C-101B-9397-08002B2CF9AE}" pid="4" name="LastSaved">
    <vt:filetime>2020-02-20T00:00:00Z</vt:filetime>
  </property>
</Properties>
</file>