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CE3E3" w14:textId="694DAC41" w:rsidR="00B66055" w:rsidRDefault="003146C0" w:rsidP="00A02BB0">
      <w:pPr>
        <w:pStyle w:val="BodyText"/>
        <w:ind w:left="110"/>
        <w:rPr>
          <w:b/>
          <w:sz w:val="18"/>
          <w:szCs w:val="18"/>
        </w:rPr>
      </w:pPr>
      <w:r w:rsidRPr="00C427B8">
        <w:rPr>
          <w:b/>
          <w:sz w:val="18"/>
          <w:szCs w:val="18"/>
        </w:rPr>
        <w:t xml:space="preserve"> </w:t>
      </w:r>
    </w:p>
    <w:p w14:paraId="1388759B" w14:textId="170F702E" w:rsidR="00B66055" w:rsidRDefault="00B66055" w:rsidP="00213106">
      <w:pPr>
        <w:pStyle w:val="BodyText"/>
        <w:ind w:left="110"/>
        <w:jc w:val="center"/>
        <w:rPr>
          <w:b/>
          <w:sz w:val="18"/>
          <w:szCs w:val="18"/>
        </w:rPr>
      </w:pPr>
      <w:r>
        <w:rPr>
          <w:b/>
          <w:noProof/>
          <w:sz w:val="18"/>
          <w:szCs w:val="18"/>
        </w:rPr>
        <w:drawing>
          <wp:inline distT="0" distB="0" distL="0" distR="0" wp14:anchorId="464F50BA" wp14:editId="351C0889">
            <wp:extent cx="4381500" cy="1840528"/>
            <wp:effectExtent l="0" t="0" r="0" b="7620"/>
            <wp:docPr id="4" name="Picture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J STAMP WEB.png"/>
                    <pic:cNvPicPr/>
                  </pic:nvPicPr>
                  <pic:blipFill>
                    <a:blip r:embed="rId7">
                      <a:extLst>
                        <a:ext uri="{28A0092B-C50C-407E-A947-70E740481C1C}">
                          <a14:useLocalDpi xmlns:a14="http://schemas.microsoft.com/office/drawing/2010/main" val="0"/>
                        </a:ext>
                      </a:extLst>
                    </a:blip>
                    <a:stretch>
                      <a:fillRect/>
                    </a:stretch>
                  </pic:blipFill>
                  <pic:spPr>
                    <a:xfrm>
                      <a:off x="0" y="0"/>
                      <a:ext cx="4387167" cy="1842908"/>
                    </a:xfrm>
                    <a:prstGeom prst="rect">
                      <a:avLst/>
                    </a:prstGeom>
                  </pic:spPr>
                </pic:pic>
              </a:graphicData>
            </a:graphic>
          </wp:inline>
        </w:drawing>
      </w:r>
    </w:p>
    <w:p w14:paraId="395876D4" w14:textId="125AB336" w:rsidR="008F44FF" w:rsidRPr="00C427B8" w:rsidRDefault="003146C0" w:rsidP="00A02BB0">
      <w:pPr>
        <w:pStyle w:val="BodyText"/>
        <w:ind w:left="110"/>
        <w:rPr>
          <w:b/>
          <w:sz w:val="18"/>
          <w:szCs w:val="18"/>
        </w:rPr>
      </w:pPr>
      <w:bookmarkStart w:id="0" w:name="_GoBack"/>
      <w:r w:rsidRPr="00C427B8">
        <w:rPr>
          <w:b/>
          <w:sz w:val="18"/>
          <w:szCs w:val="18"/>
        </w:rPr>
        <w:t>Metal Detectable Blue Silicone 60° shore</w:t>
      </w:r>
      <w:r w:rsidR="00300197" w:rsidRPr="00300197">
        <w:rPr>
          <w:b/>
          <w:sz w:val="18"/>
          <w:szCs w:val="18"/>
        </w:rPr>
        <w:t xml:space="preserve"> </w:t>
      </w:r>
      <w:r w:rsidR="00300197">
        <w:rPr>
          <w:b/>
          <w:sz w:val="18"/>
          <w:szCs w:val="18"/>
        </w:rPr>
        <w:t>WJ</w:t>
      </w:r>
      <w:r w:rsidR="00300197" w:rsidRPr="00C427B8">
        <w:rPr>
          <w:b/>
          <w:sz w:val="18"/>
          <w:szCs w:val="18"/>
        </w:rPr>
        <w:t>1442</w:t>
      </w:r>
    </w:p>
    <w:bookmarkEnd w:id="0"/>
    <w:p w14:paraId="11D3634F" w14:textId="2B6B1517" w:rsidR="008F44FF" w:rsidRPr="00D7155F" w:rsidRDefault="008F44FF">
      <w:pPr>
        <w:pStyle w:val="BodyText"/>
        <w:spacing w:before="6"/>
        <w:rPr>
          <w:sz w:val="18"/>
          <w:szCs w:val="18"/>
        </w:rPr>
      </w:pPr>
    </w:p>
    <w:p w14:paraId="75957B54" w14:textId="23340321" w:rsidR="008F44FF" w:rsidRPr="00D7155F" w:rsidRDefault="003146C0">
      <w:pPr>
        <w:pStyle w:val="Heading1"/>
        <w:rPr>
          <w:sz w:val="18"/>
          <w:szCs w:val="18"/>
        </w:rPr>
      </w:pPr>
      <w:r w:rsidRPr="00D7155F">
        <w:rPr>
          <w:sz w:val="18"/>
          <w:szCs w:val="18"/>
        </w:rPr>
        <w:t>FDA 21 CFR 177.2600</w:t>
      </w:r>
      <w:r w:rsidR="00FB2715">
        <w:rPr>
          <w:sz w:val="18"/>
          <w:szCs w:val="18"/>
        </w:rPr>
        <w:t xml:space="preserve"> – EU1935/2004 compliant</w:t>
      </w:r>
    </w:p>
    <w:p w14:paraId="30B3EEBC" w14:textId="2DBFCA1F" w:rsidR="008F44FF" w:rsidRPr="00D7155F" w:rsidRDefault="008F44FF">
      <w:pPr>
        <w:pStyle w:val="BodyText"/>
        <w:spacing w:before="1"/>
        <w:rPr>
          <w:b/>
          <w:sz w:val="18"/>
          <w:szCs w:val="18"/>
        </w:rPr>
      </w:pPr>
    </w:p>
    <w:tbl>
      <w:tblPr>
        <w:tblpPr w:leftFromText="180" w:rightFromText="180" w:vertAnchor="text" w:horzAnchor="margin" w:tblpY="35"/>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36"/>
        <w:gridCol w:w="1441"/>
        <w:gridCol w:w="1937"/>
        <w:gridCol w:w="1998"/>
        <w:gridCol w:w="2274"/>
      </w:tblGrid>
      <w:tr w:rsidR="00E04309" w:rsidRPr="00D7155F" w14:paraId="5E54CC6A" w14:textId="77777777" w:rsidTr="00E04309">
        <w:trPr>
          <w:trHeight w:val="325"/>
        </w:trPr>
        <w:tc>
          <w:tcPr>
            <w:tcW w:w="3636" w:type="dxa"/>
            <w:tcBorders>
              <w:bottom w:val="single" w:sz="6" w:space="0" w:color="000000"/>
              <w:right w:val="single" w:sz="6" w:space="0" w:color="000000"/>
            </w:tcBorders>
            <w:shd w:val="clear" w:color="auto" w:fill="0089CC"/>
            <w:vAlign w:val="center"/>
          </w:tcPr>
          <w:p w14:paraId="17B1C4B8"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PROPERTIES</w:t>
            </w:r>
          </w:p>
        </w:tc>
        <w:tc>
          <w:tcPr>
            <w:tcW w:w="1441" w:type="dxa"/>
            <w:tcBorders>
              <w:left w:val="single" w:sz="6" w:space="0" w:color="000000"/>
              <w:bottom w:val="single" w:sz="6" w:space="0" w:color="000000"/>
              <w:right w:val="single" w:sz="6" w:space="0" w:color="000000"/>
            </w:tcBorders>
            <w:shd w:val="clear" w:color="auto" w:fill="0089CC"/>
            <w:vAlign w:val="center"/>
          </w:tcPr>
          <w:p w14:paraId="19D47EBE"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TEST METHOD</w:t>
            </w:r>
          </w:p>
        </w:tc>
        <w:tc>
          <w:tcPr>
            <w:tcW w:w="1937" w:type="dxa"/>
            <w:tcBorders>
              <w:left w:val="single" w:sz="6" w:space="0" w:color="000000"/>
              <w:bottom w:val="single" w:sz="6" w:space="0" w:color="000000"/>
              <w:right w:val="single" w:sz="6" w:space="0" w:color="000000"/>
            </w:tcBorders>
            <w:shd w:val="clear" w:color="auto" w:fill="0089CC"/>
            <w:vAlign w:val="center"/>
          </w:tcPr>
          <w:p w14:paraId="080F05D6"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VALUES FPS UNITS</w:t>
            </w:r>
          </w:p>
        </w:tc>
        <w:tc>
          <w:tcPr>
            <w:tcW w:w="1998" w:type="dxa"/>
            <w:tcBorders>
              <w:left w:val="single" w:sz="6" w:space="0" w:color="000000"/>
              <w:bottom w:val="single" w:sz="6" w:space="0" w:color="000000"/>
              <w:right w:val="single" w:sz="6" w:space="0" w:color="000000"/>
            </w:tcBorders>
            <w:shd w:val="clear" w:color="auto" w:fill="0089CC"/>
            <w:vAlign w:val="center"/>
          </w:tcPr>
          <w:p w14:paraId="435F88CE"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TEST METHOD</w:t>
            </w:r>
          </w:p>
        </w:tc>
        <w:tc>
          <w:tcPr>
            <w:tcW w:w="2274" w:type="dxa"/>
            <w:tcBorders>
              <w:left w:val="single" w:sz="6" w:space="0" w:color="000000"/>
              <w:bottom w:val="single" w:sz="6" w:space="0" w:color="000000"/>
            </w:tcBorders>
            <w:shd w:val="clear" w:color="auto" w:fill="0089CC"/>
            <w:vAlign w:val="center"/>
          </w:tcPr>
          <w:p w14:paraId="43102B2A"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VALUES METRIC UNITS</w:t>
            </w:r>
          </w:p>
        </w:tc>
      </w:tr>
      <w:tr w:rsidR="00E04309" w:rsidRPr="00D7155F" w14:paraId="6C6ACFD4"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7632D665"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SPECIFIC GRAVITY</w:t>
            </w:r>
          </w:p>
        </w:tc>
        <w:tc>
          <w:tcPr>
            <w:tcW w:w="1441" w:type="dxa"/>
            <w:tcBorders>
              <w:top w:val="single" w:sz="6" w:space="0" w:color="000000"/>
              <w:left w:val="single" w:sz="6" w:space="0" w:color="000000"/>
              <w:bottom w:val="single" w:sz="6" w:space="0" w:color="000000"/>
              <w:right w:val="single" w:sz="6" w:space="0" w:color="000000"/>
            </w:tcBorders>
            <w:vAlign w:val="center"/>
          </w:tcPr>
          <w:p w14:paraId="1757E35F" w14:textId="77777777" w:rsidR="00E04309" w:rsidRPr="00D7155F" w:rsidRDefault="00E04309" w:rsidP="00E04309">
            <w:pPr>
              <w:pStyle w:val="TableParagraph"/>
              <w:jc w:val="center"/>
              <w:rPr>
                <w:sz w:val="18"/>
                <w:szCs w:val="18"/>
              </w:rPr>
            </w:pPr>
            <w:r w:rsidRPr="00D7155F">
              <w:rPr>
                <w:sz w:val="18"/>
                <w:szCs w:val="18"/>
              </w:rPr>
              <w:t>DIN 53508</w:t>
            </w:r>
          </w:p>
        </w:tc>
        <w:tc>
          <w:tcPr>
            <w:tcW w:w="1937" w:type="dxa"/>
            <w:tcBorders>
              <w:top w:val="single" w:sz="6" w:space="0" w:color="000000"/>
              <w:left w:val="single" w:sz="6" w:space="0" w:color="000000"/>
              <w:bottom w:val="single" w:sz="6" w:space="0" w:color="000000"/>
              <w:right w:val="single" w:sz="6" w:space="0" w:color="000000"/>
            </w:tcBorders>
            <w:vAlign w:val="center"/>
          </w:tcPr>
          <w:p w14:paraId="21BA5E99" w14:textId="77777777" w:rsidR="00E04309" w:rsidRPr="00D7155F" w:rsidRDefault="00E04309" w:rsidP="00E04309">
            <w:pPr>
              <w:pStyle w:val="TableParagraph"/>
              <w:jc w:val="center"/>
              <w:rPr>
                <w:sz w:val="18"/>
                <w:szCs w:val="18"/>
              </w:rPr>
            </w:pPr>
            <w:r w:rsidRPr="00D7155F">
              <w:rPr>
                <w:sz w:val="18"/>
                <w:szCs w:val="18"/>
              </w:rPr>
              <w:t>1.3</w:t>
            </w:r>
            <w:r>
              <w:rPr>
                <w:sz w:val="18"/>
                <w:szCs w:val="18"/>
              </w:rPr>
              <w:t>0</w:t>
            </w:r>
          </w:p>
        </w:tc>
        <w:tc>
          <w:tcPr>
            <w:tcW w:w="1998" w:type="dxa"/>
            <w:tcBorders>
              <w:top w:val="single" w:sz="6" w:space="0" w:color="000000"/>
              <w:left w:val="single" w:sz="6" w:space="0" w:color="000000"/>
              <w:bottom w:val="single" w:sz="6" w:space="0" w:color="000000"/>
              <w:right w:val="single" w:sz="6" w:space="0" w:color="000000"/>
            </w:tcBorders>
            <w:vAlign w:val="center"/>
          </w:tcPr>
          <w:p w14:paraId="05CBD812" w14:textId="77777777" w:rsidR="00E04309" w:rsidRPr="00D7155F" w:rsidRDefault="00E04309" w:rsidP="00E04309">
            <w:pPr>
              <w:pStyle w:val="TableParagraph"/>
              <w:jc w:val="center"/>
              <w:rPr>
                <w:sz w:val="18"/>
                <w:szCs w:val="18"/>
              </w:rPr>
            </w:pPr>
            <w:r w:rsidRPr="00D7155F">
              <w:rPr>
                <w:sz w:val="18"/>
                <w:szCs w:val="18"/>
              </w:rPr>
              <w:t>ASTM D297</w:t>
            </w:r>
          </w:p>
        </w:tc>
        <w:tc>
          <w:tcPr>
            <w:tcW w:w="2274" w:type="dxa"/>
            <w:tcBorders>
              <w:top w:val="single" w:sz="6" w:space="0" w:color="000000"/>
              <w:left w:val="single" w:sz="6" w:space="0" w:color="000000"/>
              <w:bottom w:val="single" w:sz="6" w:space="0" w:color="000000"/>
            </w:tcBorders>
            <w:vAlign w:val="center"/>
          </w:tcPr>
          <w:p w14:paraId="782CDEC3" w14:textId="77777777" w:rsidR="00E04309" w:rsidRPr="00D7155F" w:rsidRDefault="00E04309" w:rsidP="00E04309">
            <w:pPr>
              <w:pStyle w:val="TableParagraph"/>
              <w:jc w:val="center"/>
              <w:rPr>
                <w:sz w:val="18"/>
                <w:szCs w:val="18"/>
              </w:rPr>
            </w:pPr>
            <w:r w:rsidRPr="00D7155F">
              <w:rPr>
                <w:sz w:val="18"/>
                <w:szCs w:val="18"/>
              </w:rPr>
              <w:t>1.3</w:t>
            </w:r>
            <w:r>
              <w:rPr>
                <w:sz w:val="18"/>
                <w:szCs w:val="18"/>
              </w:rPr>
              <w:t>0</w:t>
            </w:r>
          </w:p>
        </w:tc>
      </w:tr>
      <w:tr w:rsidR="00E04309" w:rsidRPr="00D7155F" w14:paraId="295F3856"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58B3F4EB"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HARDNESS</w:t>
            </w:r>
          </w:p>
        </w:tc>
        <w:tc>
          <w:tcPr>
            <w:tcW w:w="144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AC7D3C9" w14:textId="77777777" w:rsidR="00E04309" w:rsidRPr="00D7155F" w:rsidRDefault="00E04309" w:rsidP="00E04309">
            <w:pPr>
              <w:pStyle w:val="TableParagraph"/>
              <w:jc w:val="center"/>
              <w:rPr>
                <w:sz w:val="18"/>
                <w:szCs w:val="18"/>
              </w:rPr>
            </w:pPr>
            <w:r w:rsidRPr="00D7155F">
              <w:rPr>
                <w:sz w:val="18"/>
                <w:szCs w:val="18"/>
              </w:rPr>
              <w:t>DIN 53505</w:t>
            </w:r>
          </w:p>
        </w:tc>
        <w:tc>
          <w:tcPr>
            <w:tcW w:w="193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F147587" w14:textId="77777777" w:rsidR="00E04309" w:rsidRPr="00D7155F" w:rsidRDefault="00E04309" w:rsidP="00E04309">
            <w:pPr>
              <w:pStyle w:val="TableParagraph"/>
              <w:jc w:val="center"/>
              <w:rPr>
                <w:sz w:val="18"/>
                <w:szCs w:val="18"/>
              </w:rPr>
            </w:pPr>
            <w:r w:rsidRPr="00D7155F">
              <w:rPr>
                <w:sz w:val="18"/>
                <w:szCs w:val="18"/>
              </w:rPr>
              <w:t>60 ± 5 SH A</w:t>
            </w:r>
          </w:p>
        </w:tc>
        <w:tc>
          <w:tcPr>
            <w:tcW w:w="199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EED75AA" w14:textId="77777777" w:rsidR="00E04309" w:rsidRPr="00D7155F" w:rsidRDefault="00E04309" w:rsidP="00E04309">
            <w:pPr>
              <w:pStyle w:val="TableParagraph"/>
              <w:jc w:val="center"/>
              <w:rPr>
                <w:sz w:val="18"/>
                <w:szCs w:val="18"/>
              </w:rPr>
            </w:pPr>
            <w:r w:rsidRPr="00D7155F">
              <w:rPr>
                <w:sz w:val="18"/>
                <w:szCs w:val="18"/>
              </w:rPr>
              <w:t>ASTM D2240</w:t>
            </w:r>
          </w:p>
        </w:tc>
        <w:tc>
          <w:tcPr>
            <w:tcW w:w="2274" w:type="dxa"/>
            <w:tcBorders>
              <w:top w:val="single" w:sz="6" w:space="0" w:color="000000"/>
              <w:left w:val="single" w:sz="6" w:space="0" w:color="000000"/>
              <w:bottom w:val="single" w:sz="6" w:space="0" w:color="000000"/>
            </w:tcBorders>
            <w:shd w:val="clear" w:color="auto" w:fill="F0F0F0"/>
            <w:vAlign w:val="center"/>
          </w:tcPr>
          <w:p w14:paraId="36C7C862" w14:textId="77777777" w:rsidR="00E04309" w:rsidRPr="00D7155F" w:rsidRDefault="00E04309" w:rsidP="00E04309">
            <w:pPr>
              <w:pStyle w:val="TableParagraph"/>
              <w:jc w:val="center"/>
              <w:rPr>
                <w:sz w:val="18"/>
                <w:szCs w:val="18"/>
              </w:rPr>
            </w:pPr>
            <w:r w:rsidRPr="00D7155F">
              <w:rPr>
                <w:sz w:val="18"/>
                <w:szCs w:val="18"/>
              </w:rPr>
              <w:t>60 ± 5 SH A</w:t>
            </w:r>
          </w:p>
        </w:tc>
      </w:tr>
      <w:tr w:rsidR="00E04309" w:rsidRPr="00D7155F" w14:paraId="0574BA7F"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450101D3" w14:textId="67C669AA"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 xml:space="preserve">TENSILE STRENGTH </w:t>
            </w:r>
            <w:r w:rsidR="005E3065" w:rsidRPr="00D7155F">
              <w:rPr>
                <w:color w:val="FFFFFF" w:themeColor="background1"/>
                <w:sz w:val="18"/>
                <w:szCs w:val="18"/>
              </w:rPr>
              <w:t>(MIN)</w:t>
            </w:r>
          </w:p>
        </w:tc>
        <w:tc>
          <w:tcPr>
            <w:tcW w:w="1441" w:type="dxa"/>
            <w:tcBorders>
              <w:top w:val="single" w:sz="6" w:space="0" w:color="000000"/>
              <w:left w:val="single" w:sz="6" w:space="0" w:color="000000"/>
              <w:bottom w:val="single" w:sz="6" w:space="0" w:color="000000"/>
              <w:right w:val="single" w:sz="6" w:space="0" w:color="000000"/>
            </w:tcBorders>
            <w:vAlign w:val="center"/>
          </w:tcPr>
          <w:p w14:paraId="52AFD989" w14:textId="77777777" w:rsidR="00E04309" w:rsidRPr="00D7155F" w:rsidRDefault="00E04309" w:rsidP="00E04309">
            <w:pPr>
              <w:pStyle w:val="TableParagraph"/>
              <w:jc w:val="center"/>
              <w:rPr>
                <w:sz w:val="18"/>
                <w:szCs w:val="18"/>
              </w:rPr>
            </w:pPr>
            <w:r w:rsidRPr="00D7155F">
              <w:rPr>
                <w:sz w:val="18"/>
                <w:szCs w:val="18"/>
              </w:rPr>
              <w:t>DIN 53504</w:t>
            </w:r>
          </w:p>
        </w:tc>
        <w:tc>
          <w:tcPr>
            <w:tcW w:w="1937" w:type="dxa"/>
            <w:tcBorders>
              <w:top w:val="single" w:sz="6" w:space="0" w:color="000000"/>
              <w:left w:val="single" w:sz="6" w:space="0" w:color="000000"/>
              <w:bottom w:val="single" w:sz="6" w:space="0" w:color="000000"/>
              <w:right w:val="single" w:sz="6" w:space="0" w:color="000000"/>
            </w:tcBorders>
            <w:vAlign w:val="center"/>
          </w:tcPr>
          <w:p w14:paraId="3F394D76" w14:textId="77777777" w:rsidR="00E04309" w:rsidRPr="00D7155F" w:rsidRDefault="00E04309" w:rsidP="00E04309">
            <w:pPr>
              <w:pStyle w:val="TableParagraph"/>
              <w:jc w:val="center"/>
              <w:rPr>
                <w:sz w:val="18"/>
                <w:szCs w:val="18"/>
              </w:rPr>
            </w:pPr>
            <w:r w:rsidRPr="00D7155F">
              <w:rPr>
                <w:sz w:val="18"/>
                <w:szCs w:val="18"/>
              </w:rPr>
              <w:t>853 PSI</w:t>
            </w:r>
          </w:p>
        </w:tc>
        <w:tc>
          <w:tcPr>
            <w:tcW w:w="1998" w:type="dxa"/>
            <w:tcBorders>
              <w:top w:val="single" w:sz="6" w:space="0" w:color="000000"/>
              <w:left w:val="single" w:sz="6" w:space="0" w:color="000000"/>
              <w:bottom w:val="single" w:sz="6" w:space="0" w:color="000000"/>
              <w:right w:val="single" w:sz="6" w:space="0" w:color="000000"/>
            </w:tcBorders>
            <w:vAlign w:val="center"/>
          </w:tcPr>
          <w:p w14:paraId="145D88E7" w14:textId="77777777" w:rsidR="00E04309" w:rsidRPr="00D7155F" w:rsidRDefault="00E04309" w:rsidP="00E04309">
            <w:pPr>
              <w:pStyle w:val="TableParagraph"/>
              <w:jc w:val="center"/>
              <w:rPr>
                <w:sz w:val="18"/>
                <w:szCs w:val="18"/>
              </w:rPr>
            </w:pPr>
            <w:r w:rsidRPr="00D7155F">
              <w:rPr>
                <w:sz w:val="18"/>
                <w:szCs w:val="18"/>
              </w:rPr>
              <w:t>ASTM D412</w:t>
            </w:r>
          </w:p>
        </w:tc>
        <w:tc>
          <w:tcPr>
            <w:tcW w:w="2274" w:type="dxa"/>
            <w:tcBorders>
              <w:top w:val="single" w:sz="6" w:space="0" w:color="000000"/>
              <w:left w:val="single" w:sz="6" w:space="0" w:color="000000"/>
              <w:bottom w:val="single" w:sz="6" w:space="0" w:color="000000"/>
            </w:tcBorders>
            <w:vAlign w:val="center"/>
          </w:tcPr>
          <w:p w14:paraId="6359C202" w14:textId="77777777" w:rsidR="00E04309" w:rsidRPr="00D7155F" w:rsidRDefault="00E04309" w:rsidP="00E04309">
            <w:pPr>
              <w:pStyle w:val="TableParagraph"/>
              <w:jc w:val="center"/>
              <w:rPr>
                <w:sz w:val="18"/>
                <w:szCs w:val="18"/>
              </w:rPr>
            </w:pPr>
            <w:r w:rsidRPr="00D7155F">
              <w:rPr>
                <w:sz w:val="18"/>
                <w:szCs w:val="18"/>
              </w:rPr>
              <w:t>60 KG/CM2</w:t>
            </w:r>
          </w:p>
        </w:tc>
      </w:tr>
      <w:tr w:rsidR="00E04309" w:rsidRPr="00D7155F" w14:paraId="480D3BD9"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6A233F99" w14:textId="1113422E"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 xml:space="preserve">ELONGATION AT BREAK </w:t>
            </w:r>
            <w:r w:rsidR="005E3065" w:rsidRPr="00D7155F">
              <w:rPr>
                <w:color w:val="FFFFFF" w:themeColor="background1"/>
                <w:sz w:val="18"/>
                <w:szCs w:val="18"/>
              </w:rPr>
              <w:t>(MIN)</w:t>
            </w:r>
          </w:p>
        </w:tc>
        <w:tc>
          <w:tcPr>
            <w:tcW w:w="144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54BC9E4" w14:textId="77777777" w:rsidR="00E04309" w:rsidRPr="00D7155F" w:rsidRDefault="00E04309" w:rsidP="00E04309">
            <w:pPr>
              <w:pStyle w:val="TableParagraph"/>
              <w:jc w:val="center"/>
              <w:rPr>
                <w:sz w:val="18"/>
                <w:szCs w:val="18"/>
              </w:rPr>
            </w:pPr>
            <w:r w:rsidRPr="00D7155F">
              <w:rPr>
                <w:sz w:val="18"/>
                <w:szCs w:val="18"/>
              </w:rPr>
              <w:t>DIN 53504</w:t>
            </w:r>
          </w:p>
        </w:tc>
        <w:tc>
          <w:tcPr>
            <w:tcW w:w="193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78D0C97" w14:textId="77777777" w:rsidR="00E04309" w:rsidRPr="00D7155F" w:rsidRDefault="00E04309" w:rsidP="00E04309">
            <w:pPr>
              <w:pStyle w:val="TableParagraph"/>
              <w:jc w:val="center"/>
              <w:rPr>
                <w:sz w:val="18"/>
                <w:szCs w:val="18"/>
              </w:rPr>
            </w:pPr>
            <w:r w:rsidRPr="00D7155F">
              <w:rPr>
                <w:sz w:val="18"/>
                <w:szCs w:val="18"/>
              </w:rPr>
              <w:t>300%</w:t>
            </w:r>
          </w:p>
        </w:tc>
        <w:tc>
          <w:tcPr>
            <w:tcW w:w="199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928D1BF" w14:textId="77777777" w:rsidR="00E04309" w:rsidRPr="00D7155F" w:rsidRDefault="00E04309" w:rsidP="00E04309">
            <w:pPr>
              <w:pStyle w:val="TableParagraph"/>
              <w:jc w:val="center"/>
              <w:rPr>
                <w:sz w:val="18"/>
                <w:szCs w:val="18"/>
              </w:rPr>
            </w:pPr>
            <w:r w:rsidRPr="00D7155F">
              <w:rPr>
                <w:sz w:val="18"/>
                <w:szCs w:val="18"/>
              </w:rPr>
              <w:t>ASTM D412</w:t>
            </w:r>
          </w:p>
        </w:tc>
        <w:tc>
          <w:tcPr>
            <w:tcW w:w="2274" w:type="dxa"/>
            <w:tcBorders>
              <w:top w:val="single" w:sz="6" w:space="0" w:color="000000"/>
              <w:left w:val="single" w:sz="6" w:space="0" w:color="000000"/>
              <w:bottom w:val="single" w:sz="6" w:space="0" w:color="000000"/>
            </w:tcBorders>
            <w:shd w:val="clear" w:color="auto" w:fill="F0F0F0"/>
            <w:vAlign w:val="center"/>
          </w:tcPr>
          <w:p w14:paraId="5E0384DF" w14:textId="77777777" w:rsidR="00E04309" w:rsidRPr="00D7155F" w:rsidRDefault="00E04309" w:rsidP="00E04309">
            <w:pPr>
              <w:pStyle w:val="TableParagraph"/>
              <w:jc w:val="center"/>
              <w:rPr>
                <w:sz w:val="18"/>
                <w:szCs w:val="18"/>
              </w:rPr>
            </w:pPr>
            <w:r w:rsidRPr="00D7155F">
              <w:rPr>
                <w:sz w:val="18"/>
                <w:szCs w:val="18"/>
              </w:rPr>
              <w:t>300%</w:t>
            </w:r>
          </w:p>
        </w:tc>
      </w:tr>
      <w:tr w:rsidR="00E04309" w:rsidRPr="00D7155F" w14:paraId="6FCEBBB6" w14:textId="77777777" w:rsidTr="00E04309">
        <w:trPr>
          <w:trHeight w:val="572"/>
        </w:trPr>
        <w:tc>
          <w:tcPr>
            <w:tcW w:w="3636" w:type="dxa"/>
            <w:tcBorders>
              <w:top w:val="single" w:sz="6" w:space="0" w:color="000000"/>
              <w:bottom w:val="single" w:sz="6" w:space="0" w:color="000000"/>
              <w:right w:val="single" w:sz="6" w:space="0" w:color="000000"/>
            </w:tcBorders>
            <w:shd w:val="clear" w:color="auto" w:fill="0089CC"/>
            <w:vAlign w:val="center"/>
          </w:tcPr>
          <w:p w14:paraId="3EBDCFB2"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COMPRESSION SET (70º C/24 HRS/25% SET) (MAX)</w:t>
            </w:r>
          </w:p>
        </w:tc>
        <w:tc>
          <w:tcPr>
            <w:tcW w:w="1441" w:type="dxa"/>
            <w:tcBorders>
              <w:top w:val="single" w:sz="6" w:space="0" w:color="000000"/>
              <w:left w:val="single" w:sz="6" w:space="0" w:color="000000"/>
              <w:bottom w:val="single" w:sz="6" w:space="0" w:color="000000"/>
              <w:right w:val="single" w:sz="6" w:space="0" w:color="000000"/>
            </w:tcBorders>
            <w:vAlign w:val="center"/>
          </w:tcPr>
          <w:p w14:paraId="12D5ADAB" w14:textId="77777777" w:rsidR="00E04309" w:rsidRPr="00D7155F" w:rsidRDefault="00E04309" w:rsidP="00E04309">
            <w:pPr>
              <w:pStyle w:val="TableParagraph"/>
              <w:jc w:val="center"/>
              <w:rPr>
                <w:sz w:val="18"/>
                <w:szCs w:val="18"/>
              </w:rPr>
            </w:pPr>
            <w:r w:rsidRPr="00D7155F">
              <w:rPr>
                <w:sz w:val="18"/>
                <w:szCs w:val="18"/>
              </w:rPr>
              <w:t>DIN 53517</w:t>
            </w:r>
          </w:p>
        </w:tc>
        <w:tc>
          <w:tcPr>
            <w:tcW w:w="1937" w:type="dxa"/>
            <w:tcBorders>
              <w:top w:val="single" w:sz="6" w:space="0" w:color="000000"/>
              <w:left w:val="single" w:sz="6" w:space="0" w:color="000000"/>
              <w:bottom w:val="single" w:sz="6" w:space="0" w:color="000000"/>
              <w:right w:val="single" w:sz="6" w:space="0" w:color="000000"/>
            </w:tcBorders>
            <w:vAlign w:val="center"/>
          </w:tcPr>
          <w:p w14:paraId="2A742FF8" w14:textId="77777777" w:rsidR="00E04309" w:rsidRPr="00D7155F" w:rsidRDefault="00E04309" w:rsidP="00E04309">
            <w:pPr>
              <w:pStyle w:val="TableParagraph"/>
              <w:jc w:val="center"/>
              <w:rPr>
                <w:sz w:val="18"/>
                <w:szCs w:val="18"/>
              </w:rPr>
            </w:pPr>
            <w:r w:rsidRPr="00D7155F">
              <w:rPr>
                <w:sz w:val="18"/>
                <w:szCs w:val="18"/>
              </w:rPr>
              <w:t>45%</w:t>
            </w:r>
          </w:p>
        </w:tc>
        <w:tc>
          <w:tcPr>
            <w:tcW w:w="1998" w:type="dxa"/>
            <w:tcBorders>
              <w:top w:val="single" w:sz="6" w:space="0" w:color="000000"/>
              <w:left w:val="single" w:sz="6" w:space="0" w:color="000000"/>
              <w:bottom w:val="single" w:sz="6" w:space="0" w:color="000000"/>
              <w:right w:val="single" w:sz="6" w:space="0" w:color="000000"/>
            </w:tcBorders>
            <w:vAlign w:val="center"/>
          </w:tcPr>
          <w:p w14:paraId="4661156F" w14:textId="77777777" w:rsidR="00E04309" w:rsidRPr="00D7155F" w:rsidRDefault="00E04309" w:rsidP="00E04309">
            <w:pPr>
              <w:pStyle w:val="TableParagraph"/>
              <w:jc w:val="center"/>
              <w:rPr>
                <w:sz w:val="18"/>
                <w:szCs w:val="18"/>
              </w:rPr>
            </w:pPr>
            <w:r w:rsidRPr="00D7155F">
              <w:rPr>
                <w:sz w:val="18"/>
                <w:szCs w:val="18"/>
              </w:rPr>
              <w:t>ASTM D395 METHOD B</w:t>
            </w:r>
          </w:p>
        </w:tc>
        <w:tc>
          <w:tcPr>
            <w:tcW w:w="2274" w:type="dxa"/>
            <w:tcBorders>
              <w:top w:val="single" w:sz="6" w:space="0" w:color="000000"/>
              <w:left w:val="single" w:sz="6" w:space="0" w:color="000000"/>
              <w:bottom w:val="single" w:sz="6" w:space="0" w:color="000000"/>
            </w:tcBorders>
            <w:vAlign w:val="center"/>
          </w:tcPr>
          <w:p w14:paraId="15802316" w14:textId="77777777" w:rsidR="00E04309" w:rsidRPr="00D7155F" w:rsidRDefault="00E04309" w:rsidP="00E04309">
            <w:pPr>
              <w:pStyle w:val="TableParagraph"/>
              <w:jc w:val="center"/>
              <w:rPr>
                <w:sz w:val="18"/>
                <w:szCs w:val="18"/>
              </w:rPr>
            </w:pPr>
            <w:r w:rsidRPr="00D7155F">
              <w:rPr>
                <w:sz w:val="18"/>
                <w:szCs w:val="18"/>
              </w:rPr>
              <w:t>45%</w:t>
            </w:r>
          </w:p>
        </w:tc>
      </w:tr>
      <w:tr w:rsidR="00E04309" w:rsidRPr="00D7155F" w14:paraId="1F4BC4A6"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69042236" w14:textId="30884232"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 xml:space="preserve">TEAR RESISTANCE </w:t>
            </w:r>
            <w:r w:rsidR="005E3065" w:rsidRPr="00D7155F">
              <w:rPr>
                <w:color w:val="FFFFFF" w:themeColor="background1"/>
                <w:sz w:val="18"/>
                <w:szCs w:val="18"/>
              </w:rPr>
              <w:t>(ANGULAR)</w:t>
            </w:r>
            <w:r w:rsidRPr="00D7155F">
              <w:rPr>
                <w:color w:val="FFFFFF" w:themeColor="background1"/>
                <w:sz w:val="18"/>
                <w:szCs w:val="18"/>
              </w:rPr>
              <w:t xml:space="preserve"> MIN</w:t>
            </w:r>
          </w:p>
        </w:tc>
        <w:tc>
          <w:tcPr>
            <w:tcW w:w="144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EA15D70" w14:textId="77777777" w:rsidR="00E04309" w:rsidRPr="00D7155F" w:rsidRDefault="00E04309" w:rsidP="00E04309">
            <w:pPr>
              <w:pStyle w:val="TableParagraph"/>
              <w:jc w:val="center"/>
              <w:rPr>
                <w:sz w:val="18"/>
                <w:szCs w:val="18"/>
              </w:rPr>
            </w:pPr>
            <w:r w:rsidRPr="00D7155F">
              <w:rPr>
                <w:sz w:val="18"/>
                <w:szCs w:val="18"/>
              </w:rPr>
              <w:t>DIN 53515</w:t>
            </w:r>
          </w:p>
        </w:tc>
        <w:tc>
          <w:tcPr>
            <w:tcW w:w="193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F8A7A23" w14:textId="77777777" w:rsidR="00E04309" w:rsidRPr="00D7155F" w:rsidRDefault="00E04309" w:rsidP="00E04309">
            <w:pPr>
              <w:pStyle w:val="TableParagraph"/>
              <w:jc w:val="center"/>
              <w:rPr>
                <w:sz w:val="18"/>
                <w:szCs w:val="18"/>
              </w:rPr>
            </w:pPr>
            <w:r w:rsidRPr="00D7155F">
              <w:rPr>
                <w:sz w:val="18"/>
                <w:szCs w:val="18"/>
              </w:rPr>
              <w:t>95 LBS/INCH</w:t>
            </w:r>
          </w:p>
        </w:tc>
        <w:tc>
          <w:tcPr>
            <w:tcW w:w="199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E7C727F" w14:textId="77777777" w:rsidR="00E04309" w:rsidRPr="00D7155F" w:rsidRDefault="00E04309" w:rsidP="00E04309">
            <w:pPr>
              <w:pStyle w:val="TableParagraph"/>
              <w:jc w:val="center"/>
              <w:rPr>
                <w:sz w:val="18"/>
                <w:szCs w:val="18"/>
              </w:rPr>
            </w:pPr>
            <w:r w:rsidRPr="00D7155F">
              <w:rPr>
                <w:sz w:val="18"/>
                <w:szCs w:val="18"/>
              </w:rPr>
              <w:t>ASTM D624</w:t>
            </w:r>
          </w:p>
        </w:tc>
        <w:tc>
          <w:tcPr>
            <w:tcW w:w="2274" w:type="dxa"/>
            <w:tcBorders>
              <w:top w:val="single" w:sz="6" w:space="0" w:color="000000"/>
              <w:left w:val="single" w:sz="6" w:space="0" w:color="000000"/>
              <w:bottom w:val="single" w:sz="6" w:space="0" w:color="000000"/>
            </w:tcBorders>
            <w:shd w:val="clear" w:color="auto" w:fill="F0F0F0"/>
            <w:vAlign w:val="center"/>
          </w:tcPr>
          <w:p w14:paraId="77414D9F" w14:textId="77777777" w:rsidR="00E04309" w:rsidRPr="00D7155F" w:rsidRDefault="00E04309" w:rsidP="00E04309">
            <w:pPr>
              <w:pStyle w:val="TableParagraph"/>
              <w:jc w:val="center"/>
              <w:rPr>
                <w:sz w:val="18"/>
                <w:szCs w:val="18"/>
              </w:rPr>
            </w:pPr>
            <w:r w:rsidRPr="00D7155F">
              <w:rPr>
                <w:sz w:val="18"/>
                <w:szCs w:val="18"/>
              </w:rPr>
              <w:t>17 KG/CM</w:t>
            </w:r>
          </w:p>
        </w:tc>
      </w:tr>
      <w:tr w:rsidR="00E04309" w:rsidRPr="00D7155F" w14:paraId="43166B39"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38C3DFC2"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POLYMER CONTENT (%)</w:t>
            </w:r>
          </w:p>
        </w:tc>
        <w:tc>
          <w:tcPr>
            <w:tcW w:w="1441" w:type="dxa"/>
            <w:tcBorders>
              <w:top w:val="single" w:sz="6" w:space="0" w:color="000000"/>
              <w:left w:val="single" w:sz="6" w:space="0" w:color="000000"/>
              <w:bottom w:val="single" w:sz="6" w:space="0" w:color="000000"/>
              <w:right w:val="single" w:sz="6" w:space="0" w:color="000000"/>
            </w:tcBorders>
            <w:vAlign w:val="center"/>
          </w:tcPr>
          <w:p w14:paraId="4D6BEBF1"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vAlign w:val="center"/>
          </w:tcPr>
          <w:p w14:paraId="40476DEB" w14:textId="77777777" w:rsidR="00E04309" w:rsidRPr="00D7155F" w:rsidRDefault="00E04309" w:rsidP="00E04309">
            <w:pPr>
              <w:pStyle w:val="TableParagraph"/>
              <w:jc w:val="center"/>
              <w:rPr>
                <w:sz w:val="18"/>
                <w:szCs w:val="18"/>
              </w:rPr>
            </w:pPr>
          </w:p>
        </w:tc>
        <w:tc>
          <w:tcPr>
            <w:tcW w:w="1998" w:type="dxa"/>
            <w:tcBorders>
              <w:top w:val="single" w:sz="6" w:space="0" w:color="000000"/>
              <w:left w:val="single" w:sz="6" w:space="0" w:color="000000"/>
              <w:bottom w:val="single" w:sz="6" w:space="0" w:color="000000"/>
              <w:right w:val="single" w:sz="6" w:space="0" w:color="000000"/>
            </w:tcBorders>
            <w:vAlign w:val="center"/>
          </w:tcPr>
          <w:p w14:paraId="0F50A365"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bottom w:val="single" w:sz="6" w:space="0" w:color="000000"/>
            </w:tcBorders>
            <w:vAlign w:val="center"/>
          </w:tcPr>
          <w:p w14:paraId="2399170F" w14:textId="77777777" w:rsidR="00E04309" w:rsidRPr="00D7155F" w:rsidRDefault="00E04309" w:rsidP="00E04309">
            <w:pPr>
              <w:pStyle w:val="TableParagraph"/>
              <w:jc w:val="center"/>
              <w:rPr>
                <w:sz w:val="18"/>
                <w:szCs w:val="18"/>
              </w:rPr>
            </w:pPr>
            <w:r w:rsidRPr="00D7155F">
              <w:rPr>
                <w:sz w:val="18"/>
                <w:szCs w:val="18"/>
              </w:rPr>
              <w:t>100</w:t>
            </w:r>
          </w:p>
        </w:tc>
      </w:tr>
      <w:tr w:rsidR="00E04309" w:rsidRPr="00D7155F" w14:paraId="2D297087" w14:textId="77777777" w:rsidTr="00E04309">
        <w:trPr>
          <w:trHeight w:val="193"/>
        </w:trPr>
        <w:tc>
          <w:tcPr>
            <w:tcW w:w="3636" w:type="dxa"/>
            <w:tcBorders>
              <w:top w:val="single" w:sz="6" w:space="0" w:color="000000"/>
              <w:bottom w:val="single" w:sz="6" w:space="0" w:color="000000"/>
              <w:right w:val="single" w:sz="6" w:space="0" w:color="000000"/>
            </w:tcBorders>
            <w:shd w:val="clear" w:color="auto" w:fill="0089CC"/>
            <w:vAlign w:val="center"/>
          </w:tcPr>
          <w:p w14:paraId="4E1C3C34"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CHANGE IN PROPERTIES</w:t>
            </w:r>
          </w:p>
        </w:tc>
        <w:tc>
          <w:tcPr>
            <w:tcW w:w="144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C3E7035"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2636882" w14:textId="77777777" w:rsidR="00E04309" w:rsidRPr="00D7155F" w:rsidRDefault="00E04309" w:rsidP="00E04309">
            <w:pPr>
              <w:pStyle w:val="TableParagraph"/>
              <w:jc w:val="center"/>
              <w:rPr>
                <w:sz w:val="18"/>
                <w:szCs w:val="18"/>
              </w:rPr>
            </w:pPr>
          </w:p>
        </w:tc>
        <w:tc>
          <w:tcPr>
            <w:tcW w:w="199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AAD3976"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bottom w:val="single" w:sz="6" w:space="0" w:color="000000"/>
            </w:tcBorders>
            <w:shd w:val="clear" w:color="auto" w:fill="F0F0F0"/>
            <w:vAlign w:val="center"/>
          </w:tcPr>
          <w:p w14:paraId="128255FC" w14:textId="77777777" w:rsidR="00E04309" w:rsidRPr="00D7155F" w:rsidRDefault="00E04309" w:rsidP="00E04309">
            <w:pPr>
              <w:pStyle w:val="TableParagraph"/>
              <w:jc w:val="center"/>
              <w:rPr>
                <w:sz w:val="18"/>
                <w:szCs w:val="18"/>
              </w:rPr>
            </w:pPr>
          </w:p>
        </w:tc>
      </w:tr>
      <w:tr w:rsidR="00E04309" w:rsidRPr="00D7155F" w14:paraId="55475D3B"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29CEA590" w14:textId="64684DE0"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 xml:space="preserve">HEAT AGEING </w:t>
            </w:r>
            <w:r w:rsidR="005E3065" w:rsidRPr="00D7155F">
              <w:rPr>
                <w:color w:val="FFFFFF" w:themeColor="background1"/>
                <w:sz w:val="18"/>
                <w:szCs w:val="18"/>
              </w:rPr>
              <w:t>(72</w:t>
            </w:r>
            <w:r w:rsidRPr="00D7155F">
              <w:rPr>
                <w:color w:val="FFFFFF" w:themeColor="background1"/>
                <w:sz w:val="18"/>
                <w:szCs w:val="18"/>
              </w:rPr>
              <w:t xml:space="preserve"> HRS. AT 100 </w:t>
            </w:r>
            <w:r w:rsidR="005E3065" w:rsidRPr="00D7155F">
              <w:rPr>
                <w:color w:val="FFFFFF" w:themeColor="background1"/>
                <w:sz w:val="18"/>
                <w:szCs w:val="18"/>
              </w:rPr>
              <w:t>ºC)</w:t>
            </w:r>
          </w:p>
        </w:tc>
        <w:tc>
          <w:tcPr>
            <w:tcW w:w="1441" w:type="dxa"/>
            <w:tcBorders>
              <w:top w:val="single" w:sz="6" w:space="0" w:color="000000"/>
              <w:left w:val="single" w:sz="6" w:space="0" w:color="000000"/>
              <w:bottom w:val="single" w:sz="6" w:space="0" w:color="000000"/>
              <w:right w:val="single" w:sz="6" w:space="0" w:color="000000"/>
            </w:tcBorders>
            <w:vAlign w:val="center"/>
          </w:tcPr>
          <w:p w14:paraId="77B259D4"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vAlign w:val="center"/>
          </w:tcPr>
          <w:p w14:paraId="102D1606" w14:textId="77777777" w:rsidR="00E04309" w:rsidRPr="00D7155F" w:rsidRDefault="00E04309" w:rsidP="00E04309">
            <w:pPr>
              <w:pStyle w:val="TableParagraph"/>
              <w:jc w:val="center"/>
              <w:rPr>
                <w:sz w:val="18"/>
                <w:szCs w:val="18"/>
              </w:rPr>
            </w:pPr>
          </w:p>
        </w:tc>
        <w:tc>
          <w:tcPr>
            <w:tcW w:w="1998" w:type="dxa"/>
            <w:tcBorders>
              <w:top w:val="single" w:sz="6" w:space="0" w:color="000000"/>
              <w:left w:val="single" w:sz="6" w:space="0" w:color="000000"/>
              <w:bottom w:val="single" w:sz="6" w:space="0" w:color="000000"/>
              <w:right w:val="single" w:sz="6" w:space="0" w:color="000000"/>
            </w:tcBorders>
            <w:vAlign w:val="center"/>
          </w:tcPr>
          <w:p w14:paraId="2CB2AF56" w14:textId="77777777" w:rsidR="00E04309" w:rsidRPr="00D7155F" w:rsidRDefault="00E04309" w:rsidP="00E04309">
            <w:pPr>
              <w:pStyle w:val="TableParagraph"/>
              <w:jc w:val="center"/>
              <w:rPr>
                <w:sz w:val="18"/>
                <w:szCs w:val="18"/>
              </w:rPr>
            </w:pPr>
            <w:r w:rsidRPr="00D7155F">
              <w:rPr>
                <w:sz w:val="18"/>
                <w:szCs w:val="18"/>
              </w:rPr>
              <w:t>ASTM D573</w:t>
            </w:r>
          </w:p>
        </w:tc>
        <w:tc>
          <w:tcPr>
            <w:tcW w:w="2274" w:type="dxa"/>
            <w:tcBorders>
              <w:top w:val="single" w:sz="6" w:space="0" w:color="000000"/>
              <w:left w:val="single" w:sz="6" w:space="0" w:color="000000"/>
              <w:bottom w:val="single" w:sz="6" w:space="0" w:color="000000"/>
            </w:tcBorders>
            <w:vAlign w:val="center"/>
          </w:tcPr>
          <w:p w14:paraId="5DFD30D6" w14:textId="77777777" w:rsidR="00E04309" w:rsidRPr="00D7155F" w:rsidRDefault="00E04309" w:rsidP="00E04309">
            <w:pPr>
              <w:pStyle w:val="TableParagraph"/>
              <w:jc w:val="center"/>
              <w:rPr>
                <w:sz w:val="18"/>
                <w:szCs w:val="18"/>
              </w:rPr>
            </w:pPr>
          </w:p>
        </w:tc>
      </w:tr>
      <w:tr w:rsidR="00E04309" w:rsidRPr="00D7155F" w14:paraId="5E6598A8"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2DD071F5"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 HARDNESS (PTS)</w:t>
            </w:r>
          </w:p>
        </w:tc>
        <w:tc>
          <w:tcPr>
            <w:tcW w:w="144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0B08F75"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07C51FA" w14:textId="77777777" w:rsidR="00E04309" w:rsidRPr="00D7155F" w:rsidRDefault="00E04309" w:rsidP="00E04309">
            <w:pPr>
              <w:pStyle w:val="TableParagraph"/>
              <w:jc w:val="center"/>
              <w:rPr>
                <w:sz w:val="18"/>
                <w:szCs w:val="18"/>
              </w:rPr>
            </w:pPr>
            <w:r w:rsidRPr="00D7155F">
              <w:rPr>
                <w:sz w:val="18"/>
                <w:szCs w:val="18"/>
              </w:rPr>
              <w:t>+ 1 (MAX)</w:t>
            </w:r>
          </w:p>
        </w:tc>
        <w:tc>
          <w:tcPr>
            <w:tcW w:w="199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C618876"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bottom w:val="single" w:sz="6" w:space="0" w:color="000000"/>
            </w:tcBorders>
            <w:shd w:val="clear" w:color="auto" w:fill="F0F0F0"/>
            <w:vAlign w:val="center"/>
          </w:tcPr>
          <w:p w14:paraId="04BCE9E5" w14:textId="77777777" w:rsidR="00E04309" w:rsidRPr="00D7155F" w:rsidRDefault="00E04309" w:rsidP="00E04309">
            <w:pPr>
              <w:pStyle w:val="TableParagraph"/>
              <w:jc w:val="center"/>
              <w:rPr>
                <w:sz w:val="18"/>
                <w:szCs w:val="18"/>
              </w:rPr>
            </w:pPr>
            <w:r w:rsidRPr="00D7155F">
              <w:rPr>
                <w:sz w:val="18"/>
                <w:szCs w:val="18"/>
              </w:rPr>
              <w:t>+ 1 (MAX)</w:t>
            </w:r>
          </w:p>
        </w:tc>
      </w:tr>
      <w:tr w:rsidR="00E04309" w:rsidRPr="00D7155F" w14:paraId="4AA4C74A"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7A9E5426"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 TENSILE STRENGTH (%)</w:t>
            </w:r>
          </w:p>
        </w:tc>
        <w:tc>
          <w:tcPr>
            <w:tcW w:w="1441" w:type="dxa"/>
            <w:tcBorders>
              <w:top w:val="single" w:sz="6" w:space="0" w:color="000000"/>
              <w:left w:val="single" w:sz="6" w:space="0" w:color="000000"/>
              <w:bottom w:val="single" w:sz="6" w:space="0" w:color="000000"/>
              <w:right w:val="single" w:sz="6" w:space="0" w:color="000000"/>
            </w:tcBorders>
            <w:vAlign w:val="center"/>
          </w:tcPr>
          <w:p w14:paraId="270F1DF5"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vAlign w:val="center"/>
          </w:tcPr>
          <w:p w14:paraId="09FD0611" w14:textId="77777777" w:rsidR="00E04309" w:rsidRPr="00D7155F" w:rsidRDefault="00E04309" w:rsidP="00E04309">
            <w:pPr>
              <w:pStyle w:val="TableParagraph"/>
              <w:jc w:val="center"/>
              <w:rPr>
                <w:sz w:val="18"/>
                <w:szCs w:val="18"/>
              </w:rPr>
            </w:pPr>
            <w:r w:rsidRPr="00D7155F">
              <w:rPr>
                <w:sz w:val="18"/>
                <w:szCs w:val="18"/>
              </w:rPr>
              <w:t>±5</w:t>
            </w:r>
          </w:p>
        </w:tc>
        <w:tc>
          <w:tcPr>
            <w:tcW w:w="1998" w:type="dxa"/>
            <w:tcBorders>
              <w:top w:val="single" w:sz="6" w:space="0" w:color="000000"/>
              <w:left w:val="single" w:sz="6" w:space="0" w:color="000000"/>
              <w:bottom w:val="single" w:sz="6" w:space="0" w:color="000000"/>
              <w:right w:val="single" w:sz="6" w:space="0" w:color="000000"/>
            </w:tcBorders>
            <w:vAlign w:val="center"/>
          </w:tcPr>
          <w:p w14:paraId="4ADE6748"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bottom w:val="single" w:sz="6" w:space="0" w:color="000000"/>
            </w:tcBorders>
            <w:vAlign w:val="center"/>
          </w:tcPr>
          <w:p w14:paraId="512D1C55" w14:textId="77777777" w:rsidR="00E04309" w:rsidRPr="00D7155F" w:rsidRDefault="00E04309" w:rsidP="00E04309">
            <w:pPr>
              <w:pStyle w:val="TableParagraph"/>
              <w:jc w:val="center"/>
              <w:rPr>
                <w:sz w:val="18"/>
                <w:szCs w:val="18"/>
              </w:rPr>
            </w:pPr>
            <w:r w:rsidRPr="00D7155F">
              <w:rPr>
                <w:sz w:val="18"/>
                <w:szCs w:val="18"/>
              </w:rPr>
              <w:t>±5</w:t>
            </w:r>
          </w:p>
        </w:tc>
      </w:tr>
      <w:tr w:rsidR="00E04309" w:rsidRPr="00D7155F" w14:paraId="71A955A2"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2E7E36A1"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 ELONGATION AT BREAK (%)</w:t>
            </w:r>
          </w:p>
        </w:tc>
        <w:tc>
          <w:tcPr>
            <w:tcW w:w="144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B0282AC"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A5BE58F" w14:textId="77777777" w:rsidR="00E04309" w:rsidRPr="00D7155F" w:rsidRDefault="00E04309" w:rsidP="00E04309">
            <w:pPr>
              <w:pStyle w:val="TableParagraph"/>
              <w:jc w:val="center"/>
              <w:rPr>
                <w:sz w:val="18"/>
                <w:szCs w:val="18"/>
              </w:rPr>
            </w:pPr>
            <w:r w:rsidRPr="00D7155F">
              <w:rPr>
                <w:sz w:val="18"/>
                <w:szCs w:val="18"/>
              </w:rPr>
              <w:t>±5</w:t>
            </w:r>
          </w:p>
        </w:tc>
        <w:tc>
          <w:tcPr>
            <w:tcW w:w="199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282A06C"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bottom w:val="single" w:sz="6" w:space="0" w:color="000000"/>
            </w:tcBorders>
            <w:shd w:val="clear" w:color="auto" w:fill="F0F0F0"/>
            <w:vAlign w:val="center"/>
          </w:tcPr>
          <w:p w14:paraId="48514AA4" w14:textId="77777777" w:rsidR="00E04309" w:rsidRPr="00D7155F" w:rsidRDefault="00E04309" w:rsidP="00E04309">
            <w:pPr>
              <w:pStyle w:val="TableParagraph"/>
              <w:jc w:val="center"/>
              <w:rPr>
                <w:sz w:val="18"/>
                <w:szCs w:val="18"/>
              </w:rPr>
            </w:pPr>
            <w:r w:rsidRPr="00D7155F">
              <w:rPr>
                <w:sz w:val="18"/>
                <w:szCs w:val="18"/>
              </w:rPr>
              <w:t>±5</w:t>
            </w:r>
          </w:p>
        </w:tc>
      </w:tr>
      <w:tr w:rsidR="00E04309" w:rsidRPr="00D7155F" w14:paraId="4AD4DDE2" w14:textId="77777777" w:rsidTr="00E04309">
        <w:trPr>
          <w:trHeight w:val="387"/>
        </w:trPr>
        <w:tc>
          <w:tcPr>
            <w:tcW w:w="3636" w:type="dxa"/>
            <w:tcBorders>
              <w:top w:val="single" w:sz="6" w:space="0" w:color="000000"/>
              <w:bottom w:val="single" w:sz="6" w:space="0" w:color="000000"/>
              <w:right w:val="single" w:sz="6" w:space="0" w:color="000000"/>
            </w:tcBorders>
            <w:shd w:val="clear" w:color="auto" w:fill="0089CC"/>
            <w:vAlign w:val="center"/>
          </w:tcPr>
          <w:p w14:paraId="084722D0" w14:textId="2E6E71D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 xml:space="preserve">VOLUME </w:t>
            </w:r>
            <w:r w:rsidR="005E3065" w:rsidRPr="00D7155F">
              <w:rPr>
                <w:color w:val="FFFFFF" w:themeColor="background1"/>
                <w:sz w:val="18"/>
                <w:szCs w:val="18"/>
              </w:rPr>
              <w:t>SWELL:</w:t>
            </w:r>
            <w:r w:rsidRPr="00D7155F">
              <w:rPr>
                <w:color w:val="FFFFFF" w:themeColor="background1"/>
                <w:sz w:val="18"/>
                <w:szCs w:val="18"/>
              </w:rPr>
              <w:t xml:space="preserve"> AT 70º C FOR 72 HRS/IN</w:t>
            </w:r>
          </w:p>
        </w:tc>
        <w:tc>
          <w:tcPr>
            <w:tcW w:w="1441" w:type="dxa"/>
            <w:tcBorders>
              <w:top w:val="single" w:sz="6" w:space="0" w:color="000000"/>
              <w:left w:val="single" w:sz="6" w:space="0" w:color="000000"/>
              <w:bottom w:val="single" w:sz="6" w:space="0" w:color="000000"/>
              <w:right w:val="single" w:sz="6" w:space="0" w:color="000000"/>
            </w:tcBorders>
            <w:vAlign w:val="center"/>
          </w:tcPr>
          <w:p w14:paraId="2C0F3BE3"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vAlign w:val="center"/>
          </w:tcPr>
          <w:p w14:paraId="5F794164" w14:textId="77777777" w:rsidR="00E04309" w:rsidRPr="00D7155F" w:rsidRDefault="00E04309" w:rsidP="00E04309">
            <w:pPr>
              <w:pStyle w:val="TableParagraph"/>
              <w:jc w:val="center"/>
              <w:rPr>
                <w:sz w:val="18"/>
                <w:szCs w:val="18"/>
              </w:rPr>
            </w:pPr>
          </w:p>
        </w:tc>
        <w:tc>
          <w:tcPr>
            <w:tcW w:w="1998" w:type="dxa"/>
            <w:tcBorders>
              <w:top w:val="single" w:sz="6" w:space="0" w:color="000000"/>
              <w:left w:val="single" w:sz="6" w:space="0" w:color="000000"/>
              <w:bottom w:val="single" w:sz="6" w:space="0" w:color="000000"/>
              <w:right w:val="single" w:sz="6" w:space="0" w:color="000000"/>
            </w:tcBorders>
            <w:vAlign w:val="center"/>
          </w:tcPr>
          <w:p w14:paraId="49CE6F92" w14:textId="77777777" w:rsidR="00E04309" w:rsidRPr="00D7155F" w:rsidRDefault="00E04309" w:rsidP="00E04309">
            <w:pPr>
              <w:pStyle w:val="TableParagraph"/>
              <w:jc w:val="center"/>
              <w:rPr>
                <w:sz w:val="18"/>
                <w:szCs w:val="18"/>
              </w:rPr>
            </w:pPr>
            <w:r w:rsidRPr="00D7155F">
              <w:rPr>
                <w:sz w:val="18"/>
                <w:szCs w:val="18"/>
              </w:rPr>
              <w:t>ASTM D 471</w:t>
            </w:r>
          </w:p>
        </w:tc>
        <w:tc>
          <w:tcPr>
            <w:tcW w:w="2274" w:type="dxa"/>
            <w:tcBorders>
              <w:top w:val="single" w:sz="6" w:space="0" w:color="000000"/>
              <w:left w:val="single" w:sz="6" w:space="0" w:color="000000"/>
              <w:bottom w:val="single" w:sz="6" w:space="0" w:color="000000"/>
            </w:tcBorders>
            <w:vAlign w:val="center"/>
          </w:tcPr>
          <w:p w14:paraId="0F9B1081" w14:textId="77777777" w:rsidR="00E04309" w:rsidRPr="00D7155F" w:rsidRDefault="00E04309" w:rsidP="00E04309">
            <w:pPr>
              <w:pStyle w:val="TableParagraph"/>
              <w:jc w:val="center"/>
              <w:rPr>
                <w:sz w:val="18"/>
                <w:szCs w:val="18"/>
              </w:rPr>
            </w:pPr>
          </w:p>
        </w:tc>
      </w:tr>
      <w:tr w:rsidR="00E04309" w:rsidRPr="00D7155F" w14:paraId="3798440B"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635109B5"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IRM OIL NO.1</w:t>
            </w:r>
          </w:p>
        </w:tc>
        <w:tc>
          <w:tcPr>
            <w:tcW w:w="144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6EE4018"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D1D9C4D" w14:textId="77777777" w:rsidR="00E04309" w:rsidRPr="00D7155F" w:rsidRDefault="00E04309" w:rsidP="00E04309">
            <w:pPr>
              <w:pStyle w:val="TableParagraph"/>
              <w:jc w:val="center"/>
              <w:rPr>
                <w:sz w:val="18"/>
                <w:szCs w:val="18"/>
              </w:rPr>
            </w:pPr>
            <w:r w:rsidRPr="00D7155F">
              <w:rPr>
                <w:sz w:val="18"/>
                <w:szCs w:val="18"/>
              </w:rPr>
              <w:t>NA</w:t>
            </w:r>
          </w:p>
        </w:tc>
        <w:tc>
          <w:tcPr>
            <w:tcW w:w="199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4023008"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bottom w:val="single" w:sz="6" w:space="0" w:color="000000"/>
            </w:tcBorders>
            <w:shd w:val="clear" w:color="auto" w:fill="F0F0F0"/>
            <w:vAlign w:val="center"/>
          </w:tcPr>
          <w:p w14:paraId="02F978B4" w14:textId="77777777" w:rsidR="00E04309" w:rsidRPr="00D7155F" w:rsidRDefault="00E04309" w:rsidP="00E04309">
            <w:pPr>
              <w:pStyle w:val="TableParagraph"/>
              <w:jc w:val="center"/>
              <w:rPr>
                <w:sz w:val="18"/>
                <w:szCs w:val="18"/>
              </w:rPr>
            </w:pPr>
            <w:r w:rsidRPr="00D7155F">
              <w:rPr>
                <w:sz w:val="18"/>
                <w:szCs w:val="18"/>
              </w:rPr>
              <w:t>NA</w:t>
            </w:r>
          </w:p>
        </w:tc>
      </w:tr>
      <w:tr w:rsidR="00E04309" w:rsidRPr="00D7155F" w14:paraId="29FD0661"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67772BBE"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IRM OIL NO.2</w:t>
            </w:r>
          </w:p>
        </w:tc>
        <w:tc>
          <w:tcPr>
            <w:tcW w:w="1441" w:type="dxa"/>
            <w:tcBorders>
              <w:top w:val="single" w:sz="6" w:space="0" w:color="000000"/>
              <w:left w:val="single" w:sz="6" w:space="0" w:color="000000"/>
              <w:bottom w:val="single" w:sz="6" w:space="0" w:color="000000"/>
              <w:right w:val="single" w:sz="6" w:space="0" w:color="000000"/>
            </w:tcBorders>
            <w:vAlign w:val="center"/>
          </w:tcPr>
          <w:p w14:paraId="61D60F62"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vAlign w:val="center"/>
          </w:tcPr>
          <w:p w14:paraId="6C190A00" w14:textId="77777777" w:rsidR="00E04309" w:rsidRPr="00D7155F" w:rsidRDefault="00E04309" w:rsidP="00E04309">
            <w:pPr>
              <w:pStyle w:val="TableParagraph"/>
              <w:jc w:val="center"/>
              <w:rPr>
                <w:sz w:val="18"/>
                <w:szCs w:val="18"/>
              </w:rPr>
            </w:pPr>
            <w:r w:rsidRPr="00D7155F">
              <w:rPr>
                <w:sz w:val="18"/>
                <w:szCs w:val="18"/>
              </w:rPr>
              <w:t>NA</w:t>
            </w:r>
          </w:p>
        </w:tc>
        <w:tc>
          <w:tcPr>
            <w:tcW w:w="1998" w:type="dxa"/>
            <w:tcBorders>
              <w:top w:val="single" w:sz="6" w:space="0" w:color="000000"/>
              <w:left w:val="single" w:sz="6" w:space="0" w:color="000000"/>
              <w:bottom w:val="single" w:sz="6" w:space="0" w:color="000000"/>
              <w:right w:val="single" w:sz="6" w:space="0" w:color="000000"/>
            </w:tcBorders>
            <w:vAlign w:val="center"/>
          </w:tcPr>
          <w:p w14:paraId="17A19551"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bottom w:val="single" w:sz="6" w:space="0" w:color="000000"/>
            </w:tcBorders>
            <w:vAlign w:val="center"/>
          </w:tcPr>
          <w:p w14:paraId="2CEA0CE2" w14:textId="77777777" w:rsidR="00E04309" w:rsidRPr="00D7155F" w:rsidRDefault="00E04309" w:rsidP="00E04309">
            <w:pPr>
              <w:pStyle w:val="TableParagraph"/>
              <w:jc w:val="center"/>
              <w:rPr>
                <w:sz w:val="18"/>
                <w:szCs w:val="18"/>
              </w:rPr>
            </w:pPr>
            <w:r w:rsidRPr="00D7155F">
              <w:rPr>
                <w:sz w:val="18"/>
                <w:szCs w:val="18"/>
              </w:rPr>
              <w:t>NA</w:t>
            </w:r>
          </w:p>
        </w:tc>
      </w:tr>
      <w:tr w:rsidR="00E04309" w:rsidRPr="00D7155F" w14:paraId="4846EED3"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6AEA8DA1"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IRM OIL NO.3</w:t>
            </w:r>
          </w:p>
        </w:tc>
        <w:tc>
          <w:tcPr>
            <w:tcW w:w="144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34843E3"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661329B" w14:textId="77777777" w:rsidR="00E04309" w:rsidRPr="00D7155F" w:rsidRDefault="00E04309" w:rsidP="00E04309">
            <w:pPr>
              <w:pStyle w:val="TableParagraph"/>
              <w:jc w:val="center"/>
              <w:rPr>
                <w:sz w:val="18"/>
                <w:szCs w:val="18"/>
              </w:rPr>
            </w:pPr>
            <w:r w:rsidRPr="00D7155F">
              <w:rPr>
                <w:sz w:val="18"/>
                <w:szCs w:val="18"/>
              </w:rPr>
              <w:t>NA</w:t>
            </w:r>
          </w:p>
        </w:tc>
        <w:tc>
          <w:tcPr>
            <w:tcW w:w="199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9DF47AB"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bottom w:val="single" w:sz="6" w:space="0" w:color="000000"/>
            </w:tcBorders>
            <w:shd w:val="clear" w:color="auto" w:fill="F0F0F0"/>
            <w:vAlign w:val="center"/>
          </w:tcPr>
          <w:p w14:paraId="25CD190E" w14:textId="77777777" w:rsidR="00E04309" w:rsidRPr="00D7155F" w:rsidRDefault="00E04309" w:rsidP="00E04309">
            <w:pPr>
              <w:pStyle w:val="TableParagraph"/>
              <w:jc w:val="center"/>
              <w:rPr>
                <w:sz w:val="18"/>
                <w:szCs w:val="18"/>
              </w:rPr>
            </w:pPr>
            <w:r w:rsidRPr="00D7155F">
              <w:rPr>
                <w:sz w:val="18"/>
                <w:szCs w:val="18"/>
              </w:rPr>
              <w:t>NA</w:t>
            </w:r>
          </w:p>
        </w:tc>
      </w:tr>
      <w:tr w:rsidR="00E04309" w:rsidRPr="00D7155F" w14:paraId="5B2CEAA5" w14:textId="77777777" w:rsidTr="00E04309">
        <w:trPr>
          <w:trHeight w:val="193"/>
        </w:trPr>
        <w:tc>
          <w:tcPr>
            <w:tcW w:w="3636" w:type="dxa"/>
            <w:tcBorders>
              <w:top w:val="single" w:sz="6" w:space="0" w:color="000000"/>
              <w:bottom w:val="single" w:sz="6" w:space="0" w:color="000000"/>
              <w:right w:val="single" w:sz="6" w:space="0" w:color="000000"/>
            </w:tcBorders>
            <w:shd w:val="clear" w:color="auto" w:fill="0089CC"/>
            <w:vAlign w:val="center"/>
          </w:tcPr>
          <w:p w14:paraId="6444EC17"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CHEMICAL RESISTANCE</w:t>
            </w:r>
          </w:p>
        </w:tc>
        <w:tc>
          <w:tcPr>
            <w:tcW w:w="1441" w:type="dxa"/>
            <w:tcBorders>
              <w:top w:val="single" w:sz="6" w:space="0" w:color="000000"/>
              <w:left w:val="single" w:sz="6" w:space="0" w:color="000000"/>
              <w:bottom w:val="single" w:sz="6" w:space="0" w:color="000000"/>
              <w:right w:val="single" w:sz="6" w:space="0" w:color="000000"/>
            </w:tcBorders>
            <w:vAlign w:val="center"/>
          </w:tcPr>
          <w:p w14:paraId="43222D95"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vAlign w:val="center"/>
          </w:tcPr>
          <w:p w14:paraId="113B974E" w14:textId="77777777" w:rsidR="00E04309" w:rsidRPr="00D7155F" w:rsidRDefault="00E04309" w:rsidP="00E04309">
            <w:pPr>
              <w:pStyle w:val="TableParagraph"/>
              <w:jc w:val="center"/>
              <w:rPr>
                <w:sz w:val="18"/>
                <w:szCs w:val="18"/>
              </w:rPr>
            </w:pPr>
          </w:p>
        </w:tc>
        <w:tc>
          <w:tcPr>
            <w:tcW w:w="1998" w:type="dxa"/>
            <w:tcBorders>
              <w:top w:val="single" w:sz="6" w:space="0" w:color="000000"/>
              <w:left w:val="single" w:sz="6" w:space="0" w:color="000000"/>
              <w:bottom w:val="single" w:sz="6" w:space="0" w:color="000000"/>
              <w:right w:val="single" w:sz="6" w:space="0" w:color="000000"/>
            </w:tcBorders>
            <w:vAlign w:val="center"/>
          </w:tcPr>
          <w:p w14:paraId="36284D93"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bottom w:val="single" w:sz="6" w:space="0" w:color="000000"/>
            </w:tcBorders>
            <w:vAlign w:val="center"/>
          </w:tcPr>
          <w:p w14:paraId="4334C9C2" w14:textId="77777777" w:rsidR="00E04309" w:rsidRPr="00D7155F" w:rsidRDefault="00E04309" w:rsidP="00E04309">
            <w:pPr>
              <w:pStyle w:val="TableParagraph"/>
              <w:jc w:val="center"/>
              <w:rPr>
                <w:sz w:val="18"/>
                <w:szCs w:val="18"/>
              </w:rPr>
            </w:pPr>
          </w:p>
        </w:tc>
      </w:tr>
      <w:tr w:rsidR="00E04309" w:rsidRPr="00D7155F" w14:paraId="38269B69"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6532AD9B"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 OZONE</w:t>
            </w:r>
          </w:p>
        </w:tc>
        <w:tc>
          <w:tcPr>
            <w:tcW w:w="144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43B0233"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6D05823" w14:textId="77777777" w:rsidR="00E04309" w:rsidRPr="00D7155F" w:rsidRDefault="00E04309" w:rsidP="00E04309">
            <w:pPr>
              <w:pStyle w:val="TableParagraph"/>
              <w:jc w:val="center"/>
              <w:rPr>
                <w:sz w:val="18"/>
                <w:szCs w:val="18"/>
              </w:rPr>
            </w:pPr>
            <w:r w:rsidRPr="00D7155F">
              <w:rPr>
                <w:sz w:val="18"/>
                <w:szCs w:val="18"/>
              </w:rPr>
              <w:t>EXCELLENT</w:t>
            </w:r>
          </w:p>
        </w:tc>
        <w:tc>
          <w:tcPr>
            <w:tcW w:w="199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1D208FC" w14:textId="77777777" w:rsidR="00E04309" w:rsidRPr="00D7155F" w:rsidRDefault="00E04309" w:rsidP="00E04309">
            <w:pPr>
              <w:pStyle w:val="TableParagraph"/>
              <w:jc w:val="center"/>
              <w:rPr>
                <w:sz w:val="18"/>
                <w:szCs w:val="18"/>
              </w:rPr>
            </w:pPr>
            <w:r w:rsidRPr="00D7155F">
              <w:rPr>
                <w:sz w:val="18"/>
                <w:szCs w:val="18"/>
              </w:rPr>
              <w:t>ASTM D 1149</w:t>
            </w:r>
          </w:p>
        </w:tc>
        <w:tc>
          <w:tcPr>
            <w:tcW w:w="2274" w:type="dxa"/>
            <w:tcBorders>
              <w:top w:val="single" w:sz="6" w:space="0" w:color="000000"/>
              <w:left w:val="single" w:sz="6" w:space="0" w:color="000000"/>
              <w:bottom w:val="single" w:sz="6" w:space="0" w:color="000000"/>
            </w:tcBorders>
            <w:shd w:val="clear" w:color="auto" w:fill="F0F0F0"/>
            <w:vAlign w:val="center"/>
          </w:tcPr>
          <w:p w14:paraId="31AF9652" w14:textId="77777777" w:rsidR="00E04309" w:rsidRPr="00D7155F" w:rsidRDefault="00E04309" w:rsidP="00E04309">
            <w:pPr>
              <w:pStyle w:val="TableParagraph"/>
              <w:jc w:val="center"/>
              <w:rPr>
                <w:sz w:val="18"/>
                <w:szCs w:val="18"/>
              </w:rPr>
            </w:pPr>
            <w:r w:rsidRPr="00D7155F">
              <w:rPr>
                <w:sz w:val="18"/>
                <w:szCs w:val="18"/>
              </w:rPr>
              <w:t>EXCELLENT</w:t>
            </w:r>
          </w:p>
        </w:tc>
      </w:tr>
      <w:tr w:rsidR="00E04309" w:rsidRPr="00D7155F" w14:paraId="561CBE0A"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3C24D9E5"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 DILUTE ACIDS AND BASES</w:t>
            </w:r>
          </w:p>
        </w:tc>
        <w:tc>
          <w:tcPr>
            <w:tcW w:w="1441" w:type="dxa"/>
            <w:tcBorders>
              <w:top w:val="single" w:sz="6" w:space="0" w:color="000000"/>
              <w:left w:val="single" w:sz="6" w:space="0" w:color="000000"/>
              <w:bottom w:val="single" w:sz="6" w:space="0" w:color="000000"/>
              <w:right w:val="single" w:sz="6" w:space="0" w:color="000000"/>
            </w:tcBorders>
            <w:vAlign w:val="center"/>
          </w:tcPr>
          <w:p w14:paraId="6CC7FC5B"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vAlign w:val="center"/>
          </w:tcPr>
          <w:p w14:paraId="4F292AEA" w14:textId="77777777" w:rsidR="00E04309" w:rsidRPr="00D7155F" w:rsidRDefault="00E04309" w:rsidP="00E04309">
            <w:pPr>
              <w:pStyle w:val="TableParagraph"/>
              <w:jc w:val="center"/>
              <w:rPr>
                <w:sz w:val="18"/>
                <w:szCs w:val="18"/>
              </w:rPr>
            </w:pPr>
            <w:r w:rsidRPr="00D7155F">
              <w:rPr>
                <w:sz w:val="18"/>
                <w:szCs w:val="18"/>
              </w:rPr>
              <w:t>FAIR</w:t>
            </w:r>
          </w:p>
        </w:tc>
        <w:tc>
          <w:tcPr>
            <w:tcW w:w="1998" w:type="dxa"/>
            <w:tcBorders>
              <w:top w:val="single" w:sz="6" w:space="0" w:color="000000"/>
              <w:left w:val="single" w:sz="6" w:space="0" w:color="000000"/>
              <w:bottom w:val="single" w:sz="6" w:space="0" w:color="000000"/>
              <w:right w:val="single" w:sz="6" w:space="0" w:color="000000"/>
            </w:tcBorders>
            <w:vAlign w:val="center"/>
          </w:tcPr>
          <w:p w14:paraId="79603696"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bottom w:val="single" w:sz="6" w:space="0" w:color="000000"/>
            </w:tcBorders>
            <w:vAlign w:val="center"/>
          </w:tcPr>
          <w:p w14:paraId="7B1B01B0" w14:textId="77777777" w:rsidR="00E04309" w:rsidRPr="00D7155F" w:rsidRDefault="00E04309" w:rsidP="00E04309">
            <w:pPr>
              <w:pStyle w:val="TableParagraph"/>
              <w:jc w:val="center"/>
              <w:rPr>
                <w:sz w:val="18"/>
                <w:szCs w:val="18"/>
              </w:rPr>
            </w:pPr>
            <w:r w:rsidRPr="00D7155F">
              <w:rPr>
                <w:sz w:val="18"/>
                <w:szCs w:val="18"/>
              </w:rPr>
              <w:t>FAIR</w:t>
            </w:r>
          </w:p>
        </w:tc>
      </w:tr>
      <w:tr w:rsidR="00E04309" w:rsidRPr="00D7155F" w14:paraId="6F620585" w14:textId="77777777" w:rsidTr="00E04309">
        <w:trPr>
          <w:trHeight w:val="378"/>
        </w:trPr>
        <w:tc>
          <w:tcPr>
            <w:tcW w:w="3636" w:type="dxa"/>
            <w:tcBorders>
              <w:top w:val="single" w:sz="6" w:space="0" w:color="000000"/>
              <w:bottom w:val="single" w:sz="6" w:space="0" w:color="000000"/>
              <w:right w:val="single" w:sz="6" w:space="0" w:color="000000"/>
            </w:tcBorders>
            <w:shd w:val="clear" w:color="auto" w:fill="0089CC"/>
            <w:vAlign w:val="center"/>
          </w:tcPr>
          <w:p w14:paraId="27B35E46"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 CONCENTRATED ACIDS AND BASES</w:t>
            </w:r>
          </w:p>
        </w:tc>
        <w:tc>
          <w:tcPr>
            <w:tcW w:w="144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73478B3"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30739A1" w14:textId="77777777" w:rsidR="00E04309" w:rsidRPr="00D7155F" w:rsidRDefault="00E04309" w:rsidP="00E04309">
            <w:pPr>
              <w:pStyle w:val="TableParagraph"/>
              <w:jc w:val="center"/>
              <w:rPr>
                <w:sz w:val="18"/>
                <w:szCs w:val="18"/>
              </w:rPr>
            </w:pPr>
            <w:r w:rsidRPr="00D7155F">
              <w:rPr>
                <w:sz w:val="18"/>
                <w:szCs w:val="18"/>
              </w:rPr>
              <w:t>FAIR</w:t>
            </w:r>
          </w:p>
        </w:tc>
        <w:tc>
          <w:tcPr>
            <w:tcW w:w="1998"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73A9DB8"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bottom w:val="single" w:sz="6" w:space="0" w:color="000000"/>
            </w:tcBorders>
            <w:shd w:val="clear" w:color="auto" w:fill="F0F0F0"/>
            <w:vAlign w:val="center"/>
          </w:tcPr>
          <w:p w14:paraId="4EC17994" w14:textId="77777777" w:rsidR="00E04309" w:rsidRPr="00D7155F" w:rsidRDefault="00E04309" w:rsidP="00E04309">
            <w:pPr>
              <w:pStyle w:val="TableParagraph"/>
              <w:jc w:val="center"/>
              <w:rPr>
                <w:sz w:val="18"/>
                <w:szCs w:val="18"/>
              </w:rPr>
            </w:pPr>
            <w:r w:rsidRPr="00D7155F">
              <w:rPr>
                <w:sz w:val="18"/>
                <w:szCs w:val="18"/>
              </w:rPr>
              <w:t>FAIR</w:t>
            </w:r>
          </w:p>
        </w:tc>
      </w:tr>
      <w:tr w:rsidR="00E04309" w:rsidRPr="00D7155F" w14:paraId="276FCD22" w14:textId="77777777" w:rsidTr="00E04309">
        <w:trPr>
          <w:trHeight w:val="375"/>
        </w:trPr>
        <w:tc>
          <w:tcPr>
            <w:tcW w:w="3636" w:type="dxa"/>
            <w:tcBorders>
              <w:top w:val="single" w:sz="6" w:space="0" w:color="000000"/>
              <w:bottom w:val="single" w:sz="6" w:space="0" w:color="000000"/>
              <w:right w:val="single" w:sz="6" w:space="0" w:color="000000"/>
            </w:tcBorders>
            <w:shd w:val="clear" w:color="auto" w:fill="0089CC"/>
            <w:vAlign w:val="center"/>
          </w:tcPr>
          <w:p w14:paraId="1E7AA898" w14:textId="77777777" w:rsidR="00E04309" w:rsidRPr="00D7155F" w:rsidRDefault="00E04309" w:rsidP="00E04309">
            <w:pPr>
              <w:pStyle w:val="TableParagraph"/>
              <w:jc w:val="center"/>
              <w:rPr>
                <w:color w:val="FFFFFF" w:themeColor="background1"/>
                <w:sz w:val="18"/>
                <w:szCs w:val="18"/>
              </w:rPr>
            </w:pPr>
            <w:r w:rsidRPr="00D7155F">
              <w:rPr>
                <w:color w:val="FFFFFF" w:themeColor="background1"/>
                <w:sz w:val="18"/>
                <w:szCs w:val="18"/>
              </w:rPr>
              <w:t>--- OILS</w:t>
            </w:r>
          </w:p>
        </w:tc>
        <w:tc>
          <w:tcPr>
            <w:tcW w:w="1441" w:type="dxa"/>
            <w:tcBorders>
              <w:top w:val="single" w:sz="6" w:space="0" w:color="000000"/>
              <w:left w:val="single" w:sz="6" w:space="0" w:color="000000"/>
              <w:bottom w:val="single" w:sz="6" w:space="0" w:color="000000"/>
              <w:right w:val="single" w:sz="6" w:space="0" w:color="000000"/>
            </w:tcBorders>
            <w:vAlign w:val="center"/>
          </w:tcPr>
          <w:p w14:paraId="62A28AA3"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vAlign w:val="center"/>
          </w:tcPr>
          <w:p w14:paraId="10AD6AA1" w14:textId="77777777" w:rsidR="00E04309" w:rsidRPr="00D7155F" w:rsidRDefault="00E04309" w:rsidP="00E04309">
            <w:pPr>
              <w:pStyle w:val="TableParagraph"/>
              <w:jc w:val="center"/>
              <w:rPr>
                <w:sz w:val="18"/>
                <w:szCs w:val="18"/>
              </w:rPr>
            </w:pPr>
            <w:r w:rsidRPr="00D7155F">
              <w:rPr>
                <w:sz w:val="18"/>
                <w:szCs w:val="18"/>
              </w:rPr>
              <w:t>FAIR</w:t>
            </w:r>
          </w:p>
        </w:tc>
        <w:tc>
          <w:tcPr>
            <w:tcW w:w="1998" w:type="dxa"/>
            <w:tcBorders>
              <w:top w:val="single" w:sz="6" w:space="0" w:color="000000"/>
              <w:left w:val="single" w:sz="6" w:space="0" w:color="000000"/>
              <w:bottom w:val="single" w:sz="6" w:space="0" w:color="000000"/>
              <w:right w:val="single" w:sz="6" w:space="0" w:color="000000"/>
            </w:tcBorders>
            <w:vAlign w:val="center"/>
          </w:tcPr>
          <w:p w14:paraId="67E06D0A"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bottom w:val="single" w:sz="6" w:space="0" w:color="000000"/>
            </w:tcBorders>
            <w:vAlign w:val="center"/>
          </w:tcPr>
          <w:p w14:paraId="27C40E92" w14:textId="77777777" w:rsidR="00E04309" w:rsidRPr="00D7155F" w:rsidRDefault="00E04309" w:rsidP="00E04309">
            <w:pPr>
              <w:pStyle w:val="TableParagraph"/>
              <w:jc w:val="center"/>
              <w:rPr>
                <w:sz w:val="18"/>
                <w:szCs w:val="18"/>
              </w:rPr>
            </w:pPr>
            <w:r w:rsidRPr="00D7155F">
              <w:rPr>
                <w:sz w:val="18"/>
                <w:szCs w:val="18"/>
              </w:rPr>
              <w:t>FAIR</w:t>
            </w:r>
          </w:p>
        </w:tc>
      </w:tr>
      <w:tr w:rsidR="00E04309" w:rsidRPr="00D7155F" w14:paraId="413862AB" w14:textId="77777777" w:rsidTr="00E04309">
        <w:trPr>
          <w:trHeight w:val="375"/>
        </w:trPr>
        <w:tc>
          <w:tcPr>
            <w:tcW w:w="3636" w:type="dxa"/>
            <w:tcBorders>
              <w:top w:val="single" w:sz="6" w:space="0" w:color="000000"/>
              <w:bottom w:val="single" w:sz="6" w:space="0" w:color="000000"/>
              <w:right w:val="single" w:sz="6" w:space="0" w:color="000000"/>
            </w:tcBorders>
            <w:shd w:val="clear" w:color="auto" w:fill="0089CC"/>
            <w:vAlign w:val="center"/>
          </w:tcPr>
          <w:p w14:paraId="011A18D6" w14:textId="3A6ECF1E" w:rsidR="00E04309" w:rsidRPr="00D7155F" w:rsidRDefault="00E04309" w:rsidP="00E04309">
            <w:pPr>
              <w:pStyle w:val="TableParagraph"/>
              <w:jc w:val="center"/>
              <w:rPr>
                <w:color w:val="FFFFFF" w:themeColor="background1"/>
                <w:sz w:val="18"/>
                <w:szCs w:val="18"/>
              </w:rPr>
            </w:pPr>
            <w:r w:rsidRPr="00D7155F">
              <w:rPr>
                <w:color w:val="FFFFFF"/>
                <w:sz w:val="18"/>
                <w:szCs w:val="18"/>
              </w:rPr>
              <w:t>--- SOLVENTS</w:t>
            </w:r>
          </w:p>
        </w:tc>
        <w:tc>
          <w:tcPr>
            <w:tcW w:w="1441" w:type="dxa"/>
            <w:tcBorders>
              <w:top w:val="single" w:sz="6" w:space="0" w:color="000000"/>
              <w:left w:val="single" w:sz="6" w:space="0" w:color="000000"/>
              <w:bottom w:val="single" w:sz="6" w:space="0" w:color="000000"/>
              <w:right w:val="single" w:sz="6" w:space="0" w:color="000000"/>
            </w:tcBorders>
            <w:vAlign w:val="center"/>
          </w:tcPr>
          <w:p w14:paraId="61377A5E"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vAlign w:val="center"/>
          </w:tcPr>
          <w:p w14:paraId="285E63EF" w14:textId="480C7A0E" w:rsidR="00E04309" w:rsidRPr="00D7155F" w:rsidRDefault="00E04309" w:rsidP="00E04309">
            <w:pPr>
              <w:pStyle w:val="TableParagraph"/>
              <w:jc w:val="center"/>
              <w:rPr>
                <w:sz w:val="18"/>
                <w:szCs w:val="18"/>
              </w:rPr>
            </w:pPr>
            <w:r w:rsidRPr="00D7155F">
              <w:rPr>
                <w:sz w:val="18"/>
                <w:szCs w:val="18"/>
              </w:rPr>
              <w:t>FAIR</w:t>
            </w:r>
          </w:p>
        </w:tc>
        <w:tc>
          <w:tcPr>
            <w:tcW w:w="1998" w:type="dxa"/>
            <w:tcBorders>
              <w:top w:val="single" w:sz="6" w:space="0" w:color="000000"/>
              <w:left w:val="single" w:sz="6" w:space="0" w:color="000000"/>
              <w:bottom w:val="single" w:sz="6" w:space="0" w:color="000000"/>
              <w:right w:val="single" w:sz="6" w:space="0" w:color="000000"/>
            </w:tcBorders>
            <w:vAlign w:val="center"/>
          </w:tcPr>
          <w:p w14:paraId="482C8976"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bottom w:val="single" w:sz="6" w:space="0" w:color="000000"/>
            </w:tcBorders>
            <w:vAlign w:val="center"/>
          </w:tcPr>
          <w:p w14:paraId="6FA25233" w14:textId="21B341DB" w:rsidR="00E04309" w:rsidRPr="00D7155F" w:rsidRDefault="00E04309" w:rsidP="00E04309">
            <w:pPr>
              <w:pStyle w:val="TableParagraph"/>
              <w:jc w:val="center"/>
              <w:rPr>
                <w:sz w:val="18"/>
                <w:szCs w:val="18"/>
              </w:rPr>
            </w:pPr>
            <w:r w:rsidRPr="00D7155F">
              <w:rPr>
                <w:sz w:val="18"/>
                <w:szCs w:val="18"/>
              </w:rPr>
              <w:t>FAIR</w:t>
            </w:r>
          </w:p>
        </w:tc>
      </w:tr>
      <w:tr w:rsidR="00E04309" w:rsidRPr="00D7155F" w14:paraId="0A47E1FF" w14:textId="77777777" w:rsidTr="00E04309">
        <w:trPr>
          <w:trHeight w:val="375"/>
        </w:trPr>
        <w:tc>
          <w:tcPr>
            <w:tcW w:w="3636" w:type="dxa"/>
            <w:tcBorders>
              <w:top w:val="single" w:sz="6" w:space="0" w:color="000000"/>
              <w:bottom w:val="single" w:sz="6" w:space="0" w:color="000000"/>
              <w:right w:val="single" w:sz="6" w:space="0" w:color="000000"/>
            </w:tcBorders>
            <w:shd w:val="clear" w:color="auto" w:fill="0089CC"/>
            <w:vAlign w:val="center"/>
          </w:tcPr>
          <w:p w14:paraId="18347575" w14:textId="74F22F12" w:rsidR="00E04309" w:rsidRPr="00D7155F" w:rsidRDefault="00E04309" w:rsidP="00E04309">
            <w:pPr>
              <w:pStyle w:val="TableParagraph"/>
              <w:jc w:val="center"/>
              <w:rPr>
                <w:color w:val="FFFFFF" w:themeColor="background1"/>
                <w:sz w:val="18"/>
                <w:szCs w:val="18"/>
              </w:rPr>
            </w:pPr>
            <w:r w:rsidRPr="00D7155F">
              <w:rPr>
                <w:color w:val="FFFFFF"/>
                <w:sz w:val="18"/>
                <w:szCs w:val="18"/>
              </w:rPr>
              <w:t>TEMPERATURE RANGE</w:t>
            </w:r>
          </w:p>
        </w:tc>
        <w:tc>
          <w:tcPr>
            <w:tcW w:w="1441" w:type="dxa"/>
            <w:tcBorders>
              <w:top w:val="single" w:sz="6" w:space="0" w:color="000000"/>
              <w:left w:val="single" w:sz="6" w:space="0" w:color="000000"/>
              <w:bottom w:val="single" w:sz="6" w:space="0" w:color="000000"/>
              <w:right w:val="single" w:sz="6" w:space="0" w:color="000000"/>
            </w:tcBorders>
            <w:vAlign w:val="center"/>
          </w:tcPr>
          <w:p w14:paraId="2F8AB796"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vAlign w:val="center"/>
          </w:tcPr>
          <w:p w14:paraId="77B1C42A" w14:textId="0A04AE71" w:rsidR="00E04309" w:rsidRPr="00D7155F" w:rsidRDefault="00E04309" w:rsidP="00E04309">
            <w:pPr>
              <w:pStyle w:val="TableParagraph"/>
              <w:jc w:val="center"/>
              <w:rPr>
                <w:sz w:val="18"/>
                <w:szCs w:val="18"/>
              </w:rPr>
            </w:pPr>
            <w:r w:rsidRPr="00D7155F">
              <w:rPr>
                <w:sz w:val="18"/>
                <w:szCs w:val="18"/>
              </w:rPr>
              <w:t>-60 º TO + 200º C</w:t>
            </w:r>
          </w:p>
        </w:tc>
        <w:tc>
          <w:tcPr>
            <w:tcW w:w="1998" w:type="dxa"/>
            <w:tcBorders>
              <w:top w:val="single" w:sz="6" w:space="0" w:color="000000"/>
              <w:left w:val="single" w:sz="6" w:space="0" w:color="000000"/>
              <w:bottom w:val="single" w:sz="6" w:space="0" w:color="000000"/>
              <w:right w:val="single" w:sz="6" w:space="0" w:color="000000"/>
            </w:tcBorders>
            <w:vAlign w:val="center"/>
          </w:tcPr>
          <w:p w14:paraId="79BF74D1"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bottom w:val="single" w:sz="6" w:space="0" w:color="000000"/>
            </w:tcBorders>
            <w:vAlign w:val="center"/>
          </w:tcPr>
          <w:p w14:paraId="40F175FA" w14:textId="70A4E3EA" w:rsidR="00E04309" w:rsidRPr="00D7155F" w:rsidRDefault="00E04309" w:rsidP="00E04309">
            <w:pPr>
              <w:pStyle w:val="TableParagraph"/>
              <w:jc w:val="center"/>
              <w:rPr>
                <w:sz w:val="18"/>
                <w:szCs w:val="18"/>
              </w:rPr>
            </w:pPr>
            <w:r w:rsidRPr="00D7155F">
              <w:rPr>
                <w:sz w:val="18"/>
                <w:szCs w:val="18"/>
              </w:rPr>
              <w:t>-60 º TO + 200º C</w:t>
            </w:r>
          </w:p>
        </w:tc>
      </w:tr>
      <w:tr w:rsidR="00E04309" w:rsidRPr="00D7155F" w14:paraId="51B37D3D" w14:textId="77777777" w:rsidTr="00E04309">
        <w:trPr>
          <w:trHeight w:val="375"/>
        </w:trPr>
        <w:tc>
          <w:tcPr>
            <w:tcW w:w="3636" w:type="dxa"/>
            <w:tcBorders>
              <w:top w:val="single" w:sz="6" w:space="0" w:color="000000"/>
              <w:bottom w:val="single" w:sz="6" w:space="0" w:color="000000"/>
              <w:right w:val="single" w:sz="6" w:space="0" w:color="000000"/>
            </w:tcBorders>
            <w:shd w:val="clear" w:color="auto" w:fill="0089CC"/>
            <w:vAlign w:val="center"/>
          </w:tcPr>
          <w:p w14:paraId="2E196FEE" w14:textId="00C87110" w:rsidR="00E04309" w:rsidRPr="00D7155F" w:rsidRDefault="00E04309" w:rsidP="00E04309">
            <w:pPr>
              <w:pStyle w:val="TableParagraph"/>
              <w:jc w:val="center"/>
              <w:rPr>
                <w:color w:val="FFFFFF" w:themeColor="background1"/>
                <w:sz w:val="18"/>
                <w:szCs w:val="18"/>
              </w:rPr>
            </w:pPr>
            <w:r w:rsidRPr="00D7155F">
              <w:rPr>
                <w:color w:val="FFFFFF"/>
                <w:sz w:val="18"/>
                <w:szCs w:val="18"/>
              </w:rPr>
              <w:t>COLOUR</w:t>
            </w:r>
          </w:p>
        </w:tc>
        <w:tc>
          <w:tcPr>
            <w:tcW w:w="1441" w:type="dxa"/>
            <w:tcBorders>
              <w:top w:val="single" w:sz="6" w:space="0" w:color="000000"/>
              <w:left w:val="single" w:sz="6" w:space="0" w:color="000000"/>
              <w:bottom w:val="single" w:sz="6" w:space="0" w:color="000000"/>
              <w:right w:val="single" w:sz="6" w:space="0" w:color="000000"/>
            </w:tcBorders>
            <w:vAlign w:val="center"/>
          </w:tcPr>
          <w:p w14:paraId="20E7D6A1"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bottom w:val="single" w:sz="6" w:space="0" w:color="000000"/>
              <w:right w:val="single" w:sz="6" w:space="0" w:color="000000"/>
            </w:tcBorders>
            <w:vAlign w:val="center"/>
          </w:tcPr>
          <w:p w14:paraId="792197CE" w14:textId="24A61967" w:rsidR="00E04309" w:rsidRPr="00D7155F" w:rsidRDefault="00E04309" w:rsidP="00E04309">
            <w:pPr>
              <w:pStyle w:val="TableParagraph"/>
              <w:jc w:val="center"/>
              <w:rPr>
                <w:sz w:val="18"/>
                <w:szCs w:val="18"/>
              </w:rPr>
            </w:pPr>
            <w:r w:rsidRPr="00D7155F">
              <w:rPr>
                <w:sz w:val="18"/>
                <w:szCs w:val="18"/>
              </w:rPr>
              <w:t>RAL 5026 BLUE</w:t>
            </w:r>
          </w:p>
        </w:tc>
        <w:tc>
          <w:tcPr>
            <w:tcW w:w="1998" w:type="dxa"/>
            <w:tcBorders>
              <w:top w:val="single" w:sz="6" w:space="0" w:color="000000"/>
              <w:left w:val="single" w:sz="6" w:space="0" w:color="000000"/>
              <w:bottom w:val="single" w:sz="6" w:space="0" w:color="000000"/>
              <w:right w:val="single" w:sz="6" w:space="0" w:color="000000"/>
            </w:tcBorders>
            <w:vAlign w:val="center"/>
          </w:tcPr>
          <w:p w14:paraId="18C9B851"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bottom w:val="single" w:sz="6" w:space="0" w:color="000000"/>
            </w:tcBorders>
            <w:vAlign w:val="center"/>
          </w:tcPr>
          <w:p w14:paraId="0DB0C648" w14:textId="13294CCE" w:rsidR="00E04309" w:rsidRPr="00D7155F" w:rsidRDefault="00E04309" w:rsidP="00E04309">
            <w:pPr>
              <w:pStyle w:val="TableParagraph"/>
              <w:jc w:val="center"/>
              <w:rPr>
                <w:sz w:val="18"/>
                <w:szCs w:val="18"/>
              </w:rPr>
            </w:pPr>
            <w:r w:rsidRPr="00D7155F">
              <w:rPr>
                <w:sz w:val="18"/>
                <w:szCs w:val="18"/>
              </w:rPr>
              <w:t>RAL 5026 BLUE</w:t>
            </w:r>
          </w:p>
        </w:tc>
      </w:tr>
      <w:tr w:rsidR="00E04309" w:rsidRPr="00D7155F" w14:paraId="7270E7B9" w14:textId="77777777" w:rsidTr="00E04309">
        <w:trPr>
          <w:trHeight w:val="375"/>
        </w:trPr>
        <w:tc>
          <w:tcPr>
            <w:tcW w:w="3636" w:type="dxa"/>
            <w:tcBorders>
              <w:top w:val="single" w:sz="6" w:space="0" w:color="000000"/>
              <w:right w:val="single" w:sz="6" w:space="0" w:color="000000"/>
            </w:tcBorders>
            <w:shd w:val="clear" w:color="auto" w:fill="0089CC"/>
            <w:vAlign w:val="center"/>
          </w:tcPr>
          <w:p w14:paraId="6D084F1A" w14:textId="32742549" w:rsidR="00E04309" w:rsidRPr="00D7155F" w:rsidRDefault="00E04309" w:rsidP="00E04309">
            <w:pPr>
              <w:pStyle w:val="TableParagraph"/>
              <w:jc w:val="center"/>
              <w:rPr>
                <w:color w:val="FFFFFF" w:themeColor="background1"/>
                <w:sz w:val="18"/>
                <w:szCs w:val="18"/>
              </w:rPr>
            </w:pPr>
            <w:r w:rsidRPr="00D7155F">
              <w:rPr>
                <w:color w:val="FFFFFF"/>
                <w:sz w:val="18"/>
                <w:szCs w:val="18"/>
              </w:rPr>
              <w:t>POLYMER CONTENT (%)</w:t>
            </w:r>
          </w:p>
        </w:tc>
        <w:tc>
          <w:tcPr>
            <w:tcW w:w="1441" w:type="dxa"/>
            <w:tcBorders>
              <w:top w:val="single" w:sz="6" w:space="0" w:color="000000"/>
              <w:left w:val="single" w:sz="6" w:space="0" w:color="000000"/>
              <w:right w:val="single" w:sz="6" w:space="0" w:color="000000"/>
            </w:tcBorders>
            <w:vAlign w:val="center"/>
          </w:tcPr>
          <w:p w14:paraId="72CF9067" w14:textId="77777777" w:rsidR="00E04309" w:rsidRPr="00D7155F" w:rsidRDefault="00E04309" w:rsidP="00E04309">
            <w:pPr>
              <w:pStyle w:val="TableParagraph"/>
              <w:jc w:val="center"/>
              <w:rPr>
                <w:sz w:val="18"/>
                <w:szCs w:val="18"/>
              </w:rPr>
            </w:pPr>
          </w:p>
        </w:tc>
        <w:tc>
          <w:tcPr>
            <w:tcW w:w="1937" w:type="dxa"/>
            <w:tcBorders>
              <w:top w:val="single" w:sz="6" w:space="0" w:color="000000"/>
              <w:left w:val="single" w:sz="6" w:space="0" w:color="000000"/>
              <w:right w:val="single" w:sz="6" w:space="0" w:color="000000"/>
            </w:tcBorders>
            <w:vAlign w:val="center"/>
          </w:tcPr>
          <w:p w14:paraId="1FE3B848" w14:textId="2CC72452" w:rsidR="00E04309" w:rsidRPr="00D7155F" w:rsidRDefault="00E04309" w:rsidP="00E04309">
            <w:pPr>
              <w:pStyle w:val="TableParagraph"/>
              <w:jc w:val="center"/>
              <w:rPr>
                <w:sz w:val="18"/>
                <w:szCs w:val="18"/>
              </w:rPr>
            </w:pPr>
            <w:r w:rsidRPr="00D7155F">
              <w:rPr>
                <w:sz w:val="18"/>
                <w:szCs w:val="18"/>
              </w:rPr>
              <w:t>100</w:t>
            </w:r>
          </w:p>
        </w:tc>
        <w:tc>
          <w:tcPr>
            <w:tcW w:w="1998" w:type="dxa"/>
            <w:tcBorders>
              <w:top w:val="single" w:sz="6" w:space="0" w:color="000000"/>
              <w:left w:val="single" w:sz="6" w:space="0" w:color="000000"/>
              <w:right w:val="single" w:sz="6" w:space="0" w:color="000000"/>
            </w:tcBorders>
            <w:vAlign w:val="center"/>
          </w:tcPr>
          <w:p w14:paraId="7E21552E" w14:textId="77777777" w:rsidR="00E04309" w:rsidRPr="00D7155F" w:rsidRDefault="00E04309" w:rsidP="00E04309">
            <w:pPr>
              <w:pStyle w:val="TableParagraph"/>
              <w:jc w:val="center"/>
              <w:rPr>
                <w:sz w:val="18"/>
                <w:szCs w:val="18"/>
              </w:rPr>
            </w:pPr>
          </w:p>
        </w:tc>
        <w:tc>
          <w:tcPr>
            <w:tcW w:w="2274" w:type="dxa"/>
            <w:tcBorders>
              <w:top w:val="single" w:sz="6" w:space="0" w:color="000000"/>
              <w:left w:val="single" w:sz="6" w:space="0" w:color="000000"/>
            </w:tcBorders>
            <w:vAlign w:val="center"/>
          </w:tcPr>
          <w:p w14:paraId="5FCDBA4C" w14:textId="77777777" w:rsidR="00E04309" w:rsidRPr="00D7155F" w:rsidRDefault="00E04309" w:rsidP="00E04309">
            <w:pPr>
              <w:pStyle w:val="TableParagraph"/>
              <w:jc w:val="center"/>
              <w:rPr>
                <w:sz w:val="18"/>
                <w:szCs w:val="18"/>
              </w:rPr>
            </w:pPr>
          </w:p>
        </w:tc>
      </w:tr>
    </w:tbl>
    <w:p w14:paraId="01DA79AB" w14:textId="77777777" w:rsidR="008F44FF" w:rsidRPr="00D7155F" w:rsidRDefault="008F44FF">
      <w:pPr>
        <w:pStyle w:val="BodyText"/>
        <w:rPr>
          <w:b/>
          <w:sz w:val="18"/>
          <w:szCs w:val="18"/>
        </w:rPr>
      </w:pPr>
    </w:p>
    <w:p w14:paraId="56E0BD07" w14:textId="77777777" w:rsidR="008F44FF" w:rsidRPr="00D7155F" w:rsidRDefault="008F44FF">
      <w:pPr>
        <w:pStyle w:val="BodyText"/>
        <w:spacing w:after="1"/>
        <w:rPr>
          <w:b/>
          <w:sz w:val="18"/>
          <w:szCs w:val="18"/>
        </w:rPr>
      </w:pPr>
    </w:p>
    <w:p w14:paraId="39CE490A" w14:textId="77777777" w:rsidR="008F44FF" w:rsidRPr="00D7155F" w:rsidRDefault="008F44FF">
      <w:pPr>
        <w:pStyle w:val="BodyText"/>
        <w:rPr>
          <w:b/>
          <w:sz w:val="18"/>
          <w:szCs w:val="18"/>
        </w:rPr>
      </w:pPr>
    </w:p>
    <w:p w14:paraId="19D545C1" w14:textId="77777777" w:rsidR="008F44FF" w:rsidRPr="00D7155F" w:rsidRDefault="008F44FF">
      <w:pPr>
        <w:spacing w:line="254" w:lineRule="auto"/>
        <w:rPr>
          <w:sz w:val="18"/>
          <w:szCs w:val="18"/>
        </w:rPr>
      </w:pPr>
    </w:p>
    <w:p w14:paraId="60E10443" w14:textId="77777777" w:rsidR="00A5165A" w:rsidRPr="00D7155F" w:rsidRDefault="00A5165A">
      <w:pPr>
        <w:spacing w:line="254" w:lineRule="auto"/>
        <w:rPr>
          <w:sz w:val="18"/>
          <w:szCs w:val="18"/>
        </w:rPr>
      </w:pPr>
    </w:p>
    <w:p w14:paraId="09C1F600" w14:textId="687C2C17" w:rsidR="00A5165A" w:rsidRDefault="00A5165A">
      <w:pPr>
        <w:spacing w:line="254" w:lineRule="auto"/>
        <w:rPr>
          <w:sz w:val="18"/>
          <w:szCs w:val="18"/>
        </w:rPr>
      </w:pPr>
    </w:p>
    <w:p w14:paraId="7EB46749" w14:textId="69EB622A" w:rsidR="00612966" w:rsidRDefault="00612966">
      <w:pPr>
        <w:spacing w:line="254" w:lineRule="auto"/>
        <w:rPr>
          <w:sz w:val="18"/>
          <w:szCs w:val="18"/>
        </w:rPr>
      </w:pPr>
    </w:p>
    <w:p w14:paraId="0621CED6" w14:textId="77777777" w:rsidR="00612966" w:rsidRPr="00D7155F" w:rsidRDefault="00612966">
      <w:pPr>
        <w:spacing w:line="254" w:lineRule="auto"/>
        <w:rPr>
          <w:sz w:val="18"/>
          <w:szCs w:val="18"/>
        </w:rPr>
      </w:pPr>
    </w:p>
    <w:p w14:paraId="38167CE8" w14:textId="77777777" w:rsidR="00A5165A" w:rsidRPr="00D7155F" w:rsidRDefault="00A5165A">
      <w:pPr>
        <w:spacing w:line="254" w:lineRule="auto"/>
        <w:rPr>
          <w:sz w:val="18"/>
          <w:szCs w:val="18"/>
        </w:rPr>
      </w:pPr>
    </w:p>
    <w:p w14:paraId="31C652CD" w14:textId="77777777" w:rsidR="00A5165A" w:rsidRPr="00D7155F" w:rsidRDefault="00A5165A">
      <w:pPr>
        <w:spacing w:line="254" w:lineRule="auto"/>
        <w:rPr>
          <w:sz w:val="18"/>
          <w:szCs w:val="18"/>
        </w:rPr>
      </w:pPr>
    </w:p>
    <w:p w14:paraId="7713164D" w14:textId="51C29B22" w:rsidR="00A5165A" w:rsidRPr="00D7155F" w:rsidRDefault="00A5165A">
      <w:pPr>
        <w:spacing w:line="254" w:lineRule="auto"/>
        <w:rPr>
          <w:sz w:val="18"/>
          <w:szCs w:val="18"/>
        </w:rPr>
        <w:sectPr w:rsidR="00A5165A" w:rsidRPr="00D7155F">
          <w:type w:val="continuous"/>
          <w:pgSz w:w="12240" w:h="15840"/>
          <w:pgMar w:top="600" w:right="0" w:bottom="0" w:left="340" w:header="720" w:footer="720" w:gutter="0"/>
          <w:cols w:space="720"/>
        </w:sectPr>
      </w:pPr>
    </w:p>
    <w:p w14:paraId="54353306" w14:textId="77777777" w:rsidR="008F44FF" w:rsidRPr="00D7155F" w:rsidRDefault="008F44FF">
      <w:pPr>
        <w:pStyle w:val="BodyText"/>
        <w:rPr>
          <w:sz w:val="18"/>
          <w:szCs w:val="18"/>
        </w:rPr>
      </w:pPr>
    </w:p>
    <w:p w14:paraId="07DEA372" w14:textId="77777777" w:rsidR="00E04309" w:rsidRDefault="00E04309" w:rsidP="00BB3940">
      <w:pPr>
        <w:pStyle w:val="Heading1"/>
        <w:spacing w:before="223" w:line="276" w:lineRule="auto"/>
        <w:ind w:left="0" w:firstLine="110"/>
        <w:rPr>
          <w:sz w:val="18"/>
          <w:szCs w:val="18"/>
        </w:rPr>
      </w:pPr>
    </w:p>
    <w:p w14:paraId="079F58FB" w14:textId="77777777" w:rsidR="00E04309" w:rsidRDefault="00E04309" w:rsidP="00BB3940">
      <w:pPr>
        <w:pStyle w:val="Heading1"/>
        <w:spacing w:before="223" w:line="276" w:lineRule="auto"/>
        <w:ind w:left="0" w:firstLine="110"/>
        <w:rPr>
          <w:sz w:val="18"/>
          <w:szCs w:val="18"/>
        </w:rPr>
      </w:pPr>
    </w:p>
    <w:p w14:paraId="3D3EBA1A" w14:textId="77777777" w:rsidR="00E04309" w:rsidRDefault="00E04309" w:rsidP="00BB3940">
      <w:pPr>
        <w:pStyle w:val="Heading1"/>
        <w:spacing w:before="223" w:line="276" w:lineRule="auto"/>
        <w:ind w:left="0" w:firstLine="110"/>
        <w:rPr>
          <w:sz w:val="18"/>
          <w:szCs w:val="18"/>
        </w:rPr>
      </w:pPr>
    </w:p>
    <w:p w14:paraId="1892FDB9" w14:textId="77777777" w:rsidR="00E04309" w:rsidRDefault="00E04309" w:rsidP="00BB3940">
      <w:pPr>
        <w:pStyle w:val="Heading1"/>
        <w:spacing w:before="223" w:line="276" w:lineRule="auto"/>
        <w:ind w:left="0" w:firstLine="110"/>
        <w:rPr>
          <w:sz w:val="18"/>
          <w:szCs w:val="18"/>
        </w:rPr>
      </w:pPr>
    </w:p>
    <w:p w14:paraId="0EB36DDC" w14:textId="77777777" w:rsidR="00E04309" w:rsidRDefault="00E04309" w:rsidP="00BB3940">
      <w:pPr>
        <w:pStyle w:val="Heading1"/>
        <w:spacing w:before="223" w:line="276" w:lineRule="auto"/>
        <w:ind w:left="0" w:firstLine="110"/>
        <w:rPr>
          <w:sz w:val="18"/>
          <w:szCs w:val="18"/>
        </w:rPr>
      </w:pPr>
    </w:p>
    <w:p w14:paraId="15F63FAC" w14:textId="77777777" w:rsidR="00E04309" w:rsidRDefault="00E04309" w:rsidP="00BB3940">
      <w:pPr>
        <w:pStyle w:val="Heading1"/>
        <w:spacing w:before="223" w:line="276" w:lineRule="auto"/>
        <w:ind w:left="0" w:firstLine="110"/>
        <w:rPr>
          <w:sz w:val="18"/>
          <w:szCs w:val="18"/>
        </w:rPr>
      </w:pPr>
    </w:p>
    <w:p w14:paraId="3A553708" w14:textId="77777777" w:rsidR="00E04309" w:rsidRDefault="00E04309" w:rsidP="00BB3940">
      <w:pPr>
        <w:pStyle w:val="Heading1"/>
        <w:spacing w:before="223" w:line="276" w:lineRule="auto"/>
        <w:ind w:left="0" w:firstLine="110"/>
        <w:rPr>
          <w:sz w:val="18"/>
          <w:szCs w:val="18"/>
        </w:rPr>
      </w:pPr>
    </w:p>
    <w:p w14:paraId="4297F2B1" w14:textId="77777777" w:rsidR="00E04309" w:rsidRDefault="00E04309" w:rsidP="00BB3940">
      <w:pPr>
        <w:pStyle w:val="Heading1"/>
        <w:spacing w:before="223" w:line="276" w:lineRule="auto"/>
        <w:ind w:left="0" w:firstLine="110"/>
        <w:rPr>
          <w:sz w:val="18"/>
          <w:szCs w:val="18"/>
        </w:rPr>
      </w:pPr>
    </w:p>
    <w:p w14:paraId="5460A6B7" w14:textId="77777777" w:rsidR="00E04309" w:rsidRDefault="00E04309" w:rsidP="00BB3940">
      <w:pPr>
        <w:pStyle w:val="Heading1"/>
        <w:spacing w:before="223" w:line="276" w:lineRule="auto"/>
        <w:ind w:left="0" w:firstLine="110"/>
        <w:rPr>
          <w:sz w:val="18"/>
          <w:szCs w:val="18"/>
        </w:rPr>
      </w:pPr>
    </w:p>
    <w:p w14:paraId="6AF2F867" w14:textId="77777777" w:rsidR="00E04309" w:rsidRDefault="00E04309" w:rsidP="00BB3940">
      <w:pPr>
        <w:pStyle w:val="Heading1"/>
        <w:spacing w:before="223" w:line="276" w:lineRule="auto"/>
        <w:ind w:left="0" w:firstLine="110"/>
        <w:rPr>
          <w:sz w:val="18"/>
          <w:szCs w:val="18"/>
        </w:rPr>
      </w:pPr>
    </w:p>
    <w:p w14:paraId="0C34CE84" w14:textId="77777777" w:rsidR="00E04309" w:rsidRDefault="00E04309" w:rsidP="00BB3940">
      <w:pPr>
        <w:pStyle w:val="Heading1"/>
        <w:spacing w:before="223" w:line="276" w:lineRule="auto"/>
        <w:ind w:left="0" w:firstLine="110"/>
        <w:rPr>
          <w:sz w:val="18"/>
          <w:szCs w:val="18"/>
        </w:rPr>
      </w:pPr>
    </w:p>
    <w:p w14:paraId="0C3ED48F" w14:textId="77777777" w:rsidR="00E04309" w:rsidRDefault="00E04309" w:rsidP="00BB3940">
      <w:pPr>
        <w:pStyle w:val="Heading1"/>
        <w:spacing w:before="223" w:line="276" w:lineRule="auto"/>
        <w:ind w:left="0" w:firstLine="110"/>
        <w:rPr>
          <w:sz w:val="18"/>
          <w:szCs w:val="18"/>
        </w:rPr>
      </w:pPr>
    </w:p>
    <w:p w14:paraId="32E87C48" w14:textId="77777777" w:rsidR="00E04309" w:rsidRDefault="00E04309" w:rsidP="00BB3940">
      <w:pPr>
        <w:pStyle w:val="Heading1"/>
        <w:spacing w:before="223" w:line="276" w:lineRule="auto"/>
        <w:ind w:left="0" w:firstLine="110"/>
        <w:rPr>
          <w:sz w:val="18"/>
          <w:szCs w:val="18"/>
        </w:rPr>
      </w:pPr>
    </w:p>
    <w:p w14:paraId="11256872" w14:textId="77777777" w:rsidR="00E04309" w:rsidRDefault="00E04309" w:rsidP="00BB3940">
      <w:pPr>
        <w:pStyle w:val="Heading1"/>
        <w:spacing w:before="223" w:line="276" w:lineRule="auto"/>
        <w:ind w:left="0" w:firstLine="110"/>
        <w:rPr>
          <w:sz w:val="18"/>
          <w:szCs w:val="18"/>
        </w:rPr>
      </w:pPr>
    </w:p>
    <w:p w14:paraId="0F978CD2" w14:textId="77777777" w:rsidR="00E04309" w:rsidRDefault="00E04309" w:rsidP="00BB3940">
      <w:pPr>
        <w:pStyle w:val="Heading1"/>
        <w:spacing w:before="223" w:line="276" w:lineRule="auto"/>
        <w:ind w:left="0" w:firstLine="110"/>
        <w:rPr>
          <w:sz w:val="18"/>
          <w:szCs w:val="18"/>
        </w:rPr>
      </w:pPr>
    </w:p>
    <w:p w14:paraId="1B0AF1BC" w14:textId="77777777" w:rsidR="00E04309" w:rsidRDefault="00E04309" w:rsidP="00BB3940">
      <w:pPr>
        <w:pStyle w:val="Heading1"/>
        <w:spacing w:before="223" w:line="276" w:lineRule="auto"/>
        <w:ind w:left="0" w:firstLine="110"/>
        <w:rPr>
          <w:sz w:val="18"/>
          <w:szCs w:val="18"/>
        </w:rPr>
      </w:pPr>
    </w:p>
    <w:p w14:paraId="2973902A" w14:textId="77777777" w:rsidR="00E04309" w:rsidRDefault="00E04309" w:rsidP="00BB3940">
      <w:pPr>
        <w:pStyle w:val="Heading1"/>
        <w:spacing w:before="223" w:line="276" w:lineRule="auto"/>
        <w:ind w:left="0" w:firstLine="110"/>
        <w:rPr>
          <w:sz w:val="18"/>
          <w:szCs w:val="18"/>
        </w:rPr>
      </w:pPr>
    </w:p>
    <w:p w14:paraId="10A6EA46" w14:textId="77777777" w:rsidR="00E04309" w:rsidRDefault="00E04309" w:rsidP="00BB3940">
      <w:pPr>
        <w:pStyle w:val="Heading1"/>
        <w:spacing w:before="223" w:line="276" w:lineRule="auto"/>
        <w:ind w:left="0" w:firstLine="110"/>
        <w:rPr>
          <w:sz w:val="18"/>
          <w:szCs w:val="18"/>
        </w:rPr>
      </w:pPr>
    </w:p>
    <w:p w14:paraId="4727247B" w14:textId="77777777" w:rsidR="00E04309" w:rsidRDefault="00E04309" w:rsidP="00BB3940">
      <w:pPr>
        <w:pStyle w:val="Heading1"/>
        <w:spacing w:before="223" w:line="276" w:lineRule="auto"/>
        <w:ind w:left="0" w:firstLine="110"/>
        <w:rPr>
          <w:sz w:val="18"/>
          <w:szCs w:val="18"/>
        </w:rPr>
      </w:pPr>
    </w:p>
    <w:p w14:paraId="380D62E8" w14:textId="28816A3C" w:rsidR="00E04309" w:rsidRDefault="00E04309" w:rsidP="00BB3940">
      <w:pPr>
        <w:pStyle w:val="Heading1"/>
        <w:spacing w:before="223" w:line="276" w:lineRule="auto"/>
        <w:ind w:left="0" w:firstLine="110"/>
        <w:rPr>
          <w:sz w:val="18"/>
          <w:szCs w:val="18"/>
        </w:rPr>
      </w:pPr>
    </w:p>
    <w:p w14:paraId="5211C936" w14:textId="040D12DE" w:rsidR="008F44FF" w:rsidRPr="00D7155F" w:rsidRDefault="003146C0" w:rsidP="00BB3940">
      <w:pPr>
        <w:pStyle w:val="Heading1"/>
        <w:spacing w:before="223" w:line="276" w:lineRule="auto"/>
        <w:ind w:left="0" w:firstLine="110"/>
        <w:rPr>
          <w:sz w:val="18"/>
          <w:szCs w:val="18"/>
        </w:rPr>
      </w:pPr>
      <w:r w:rsidRPr="00D7155F">
        <w:rPr>
          <w:sz w:val="18"/>
          <w:szCs w:val="18"/>
        </w:rPr>
        <w:t>Extraction Data Test Results</w:t>
      </w:r>
    </w:p>
    <w:p w14:paraId="20CE5167" w14:textId="66F7DB87" w:rsidR="00E04309" w:rsidRPr="00D7155F" w:rsidRDefault="003146C0" w:rsidP="00E04309">
      <w:pPr>
        <w:pStyle w:val="BodyText"/>
        <w:spacing w:before="1" w:after="240" w:line="276" w:lineRule="auto"/>
        <w:ind w:left="110" w:right="5968"/>
        <w:rPr>
          <w:sz w:val="18"/>
          <w:szCs w:val="18"/>
        </w:rPr>
      </w:pPr>
      <w:r w:rsidRPr="00D7155F">
        <w:rPr>
          <w:b/>
          <w:sz w:val="18"/>
          <w:szCs w:val="18"/>
        </w:rPr>
        <w:t xml:space="preserve">Test Name: </w:t>
      </w:r>
      <w:r w:rsidRPr="00D7155F">
        <w:rPr>
          <w:sz w:val="18"/>
          <w:szCs w:val="18"/>
        </w:rPr>
        <w:t xml:space="preserve">Determination of Amount of Extractives </w:t>
      </w:r>
      <w:r w:rsidR="005E3065" w:rsidRPr="00D7155F">
        <w:rPr>
          <w:b/>
          <w:sz w:val="18"/>
          <w:szCs w:val="18"/>
        </w:rPr>
        <w:t>Method:</w:t>
      </w:r>
      <w:r w:rsidRPr="00D7155F">
        <w:rPr>
          <w:b/>
          <w:sz w:val="18"/>
          <w:szCs w:val="18"/>
        </w:rPr>
        <w:t xml:space="preserve"> </w:t>
      </w:r>
      <w:r w:rsidRPr="00D7155F">
        <w:rPr>
          <w:sz w:val="18"/>
          <w:szCs w:val="18"/>
        </w:rPr>
        <w:t>With reference to US FDA 21 CFR 177.2600 For use in contact with aqueous</w:t>
      </w:r>
      <w:r w:rsidR="00147778">
        <w:rPr>
          <w:sz w:val="18"/>
          <w:szCs w:val="18"/>
        </w:rPr>
        <w:t xml:space="preserve"> </w:t>
      </w:r>
      <w:r w:rsidRPr="00D7155F">
        <w:rPr>
          <w:sz w:val="18"/>
          <w:szCs w:val="18"/>
        </w:rPr>
        <w:t>food:</w:t>
      </w:r>
    </w:p>
    <w:tbl>
      <w:tblPr>
        <w:tblpPr w:leftFromText="180" w:rightFromText="180" w:vertAnchor="text" w:horzAnchor="margin" w:tblpX="152"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8"/>
        <w:gridCol w:w="2835"/>
        <w:gridCol w:w="1843"/>
        <w:gridCol w:w="1985"/>
        <w:gridCol w:w="2399"/>
      </w:tblGrid>
      <w:tr w:rsidR="00C57267" w:rsidRPr="00D7155F" w14:paraId="4E3EBAF2" w14:textId="77777777" w:rsidTr="00B11DFC">
        <w:trPr>
          <w:trHeight w:val="537"/>
        </w:trPr>
        <w:tc>
          <w:tcPr>
            <w:tcW w:w="2278" w:type="dxa"/>
            <w:tcBorders>
              <w:top w:val="single" w:sz="12" w:space="0" w:color="auto"/>
              <w:left w:val="single" w:sz="12" w:space="0" w:color="auto"/>
              <w:bottom w:val="single" w:sz="6" w:space="0" w:color="auto"/>
              <w:right w:val="single" w:sz="6" w:space="0" w:color="auto"/>
            </w:tcBorders>
            <w:shd w:val="clear" w:color="auto" w:fill="0089CC"/>
            <w:vAlign w:val="center"/>
          </w:tcPr>
          <w:p w14:paraId="66C9B276" w14:textId="77777777" w:rsidR="00C57267" w:rsidRPr="00D7155F" w:rsidRDefault="00C57267" w:rsidP="004C2A96">
            <w:pPr>
              <w:pStyle w:val="TableParagraph"/>
              <w:spacing w:line="276" w:lineRule="auto"/>
              <w:ind w:left="73" w:right="51"/>
              <w:jc w:val="center"/>
              <w:rPr>
                <w:sz w:val="18"/>
                <w:szCs w:val="18"/>
              </w:rPr>
            </w:pPr>
            <w:r w:rsidRPr="00D7155F">
              <w:rPr>
                <w:color w:val="FFFFFF"/>
                <w:sz w:val="18"/>
                <w:szCs w:val="18"/>
              </w:rPr>
              <w:t>EXTRACTANTS</w:t>
            </w:r>
          </w:p>
        </w:tc>
        <w:tc>
          <w:tcPr>
            <w:tcW w:w="2835" w:type="dxa"/>
            <w:tcBorders>
              <w:top w:val="single" w:sz="12" w:space="0" w:color="auto"/>
              <w:left w:val="single" w:sz="6" w:space="0" w:color="auto"/>
              <w:bottom w:val="single" w:sz="6" w:space="0" w:color="auto"/>
              <w:right w:val="single" w:sz="6" w:space="0" w:color="auto"/>
            </w:tcBorders>
            <w:shd w:val="clear" w:color="auto" w:fill="0089CC"/>
            <w:vAlign w:val="center"/>
          </w:tcPr>
          <w:p w14:paraId="62D058D8" w14:textId="77777777" w:rsidR="00C57267" w:rsidRPr="00D7155F" w:rsidRDefault="00C57267" w:rsidP="004C2A96">
            <w:pPr>
              <w:pStyle w:val="TableParagraph"/>
              <w:spacing w:line="276" w:lineRule="auto"/>
              <w:ind w:left="147"/>
              <w:jc w:val="center"/>
              <w:rPr>
                <w:sz w:val="18"/>
                <w:szCs w:val="18"/>
              </w:rPr>
            </w:pPr>
            <w:r w:rsidRPr="00D7155F">
              <w:rPr>
                <w:color w:val="FFFFFF"/>
                <w:sz w:val="18"/>
                <w:szCs w:val="18"/>
              </w:rPr>
              <w:t>TEST CONDITIONS</w:t>
            </w:r>
          </w:p>
        </w:tc>
        <w:tc>
          <w:tcPr>
            <w:tcW w:w="1843" w:type="dxa"/>
            <w:tcBorders>
              <w:top w:val="single" w:sz="12" w:space="0" w:color="auto"/>
              <w:left w:val="single" w:sz="6" w:space="0" w:color="auto"/>
              <w:bottom w:val="single" w:sz="6" w:space="0" w:color="auto"/>
              <w:right w:val="single" w:sz="6" w:space="0" w:color="auto"/>
            </w:tcBorders>
            <w:shd w:val="clear" w:color="auto" w:fill="0089CC"/>
            <w:vAlign w:val="center"/>
          </w:tcPr>
          <w:p w14:paraId="6DED3999" w14:textId="77777777" w:rsidR="00C57267" w:rsidRPr="00D7155F" w:rsidRDefault="00C57267" w:rsidP="004C2A96">
            <w:pPr>
              <w:pStyle w:val="TableParagraph"/>
              <w:spacing w:line="276" w:lineRule="auto"/>
              <w:ind w:left="95" w:right="76"/>
              <w:jc w:val="center"/>
              <w:rPr>
                <w:sz w:val="18"/>
                <w:szCs w:val="18"/>
              </w:rPr>
            </w:pPr>
            <w:r w:rsidRPr="00D7155F">
              <w:rPr>
                <w:color w:val="FFFFFF"/>
                <w:sz w:val="18"/>
                <w:szCs w:val="18"/>
              </w:rPr>
              <w:t>RESULT (MG/INCH</w:t>
            </w:r>
            <w:r w:rsidRPr="00D7155F">
              <w:rPr>
                <w:color w:val="FFFFFF"/>
                <w:sz w:val="18"/>
                <w:szCs w:val="18"/>
                <w:vertAlign w:val="superscript"/>
              </w:rPr>
              <w:t>2</w:t>
            </w:r>
            <w:r w:rsidRPr="00D7155F">
              <w:rPr>
                <w:color w:val="FFFFFF"/>
                <w:sz w:val="18"/>
                <w:szCs w:val="18"/>
              </w:rPr>
              <w:t>)</w:t>
            </w:r>
          </w:p>
        </w:tc>
        <w:tc>
          <w:tcPr>
            <w:tcW w:w="1985" w:type="dxa"/>
            <w:tcBorders>
              <w:top w:val="single" w:sz="12" w:space="0" w:color="auto"/>
              <w:left w:val="single" w:sz="6" w:space="0" w:color="auto"/>
              <w:bottom w:val="single" w:sz="6" w:space="0" w:color="auto"/>
              <w:right w:val="single" w:sz="6" w:space="0" w:color="auto"/>
            </w:tcBorders>
            <w:shd w:val="clear" w:color="auto" w:fill="0089CC"/>
            <w:vAlign w:val="center"/>
          </w:tcPr>
          <w:p w14:paraId="41C6187E" w14:textId="77777777" w:rsidR="00C57267" w:rsidRPr="00D7155F" w:rsidRDefault="00C57267" w:rsidP="004C2A96">
            <w:pPr>
              <w:pStyle w:val="TableParagraph"/>
              <w:spacing w:line="276" w:lineRule="auto"/>
              <w:jc w:val="center"/>
              <w:rPr>
                <w:sz w:val="18"/>
                <w:szCs w:val="18"/>
              </w:rPr>
            </w:pPr>
            <w:r w:rsidRPr="00D7155F">
              <w:rPr>
                <w:color w:val="FFFFFF"/>
                <w:sz w:val="18"/>
                <w:szCs w:val="18"/>
              </w:rPr>
              <w:t>REPORTING LIMIT (MG/INCH</w:t>
            </w:r>
            <w:r w:rsidRPr="00D7155F">
              <w:rPr>
                <w:color w:val="FFFFFF"/>
                <w:sz w:val="18"/>
                <w:szCs w:val="18"/>
                <w:vertAlign w:val="superscript"/>
              </w:rPr>
              <w:t>2</w:t>
            </w:r>
            <w:r w:rsidRPr="00D7155F">
              <w:rPr>
                <w:color w:val="FFFFFF"/>
                <w:sz w:val="18"/>
                <w:szCs w:val="18"/>
              </w:rPr>
              <w:t>)</w:t>
            </w:r>
          </w:p>
        </w:tc>
        <w:tc>
          <w:tcPr>
            <w:tcW w:w="2399" w:type="dxa"/>
            <w:tcBorders>
              <w:top w:val="single" w:sz="12" w:space="0" w:color="auto"/>
              <w:left w:val="single" w:sz="6" w:space="0" w:color="auto"/>
              <w:bottom w:val="single" w:sz="6" w:space="0" w:color="auto"/>
              <w:right w:val="single" w:sz="12" w:space="0" w:color="auto"/>
            </w:tcBorders>
            <w:shd w:val="clear" w:color="auto" w:fill="0089CC"/>
            <w:vAlign w:val="center"/>
          </w:tcPr>
          <w:p w14:paraId="793DADBA" w14:textId="77777777" w:rsidR="00C57267" w:rsidRPr="00D7155F" w:rsidRDefault="00C57267" w:rsidP="004C2A96">
            <w:pPr>
              <w:pStyle w:val="TableParagraph"/>
              <w:spacing w:line="276" w:lineRule="auto"/>
              <w:ind w:left="91" w:right="69"/>
              <w:jc w:val="center"/>
              <w:rPr>
                <w:sz w:val="18"/>
                <w:szCs w:val="18"/>
              </w:rPr>
            </w:pPr>
            <w:r w:rsidRPr="00D7155F">
              <w:rPr>
                <w:color w:val="FFFFFF"/>
                <w:sz w:val="18"/>
                <w:szCs w:val="18"/>
              </w:rPr>
              <w:t>PERMISSIBLE LIMIT (MG/INCH</w:t>
            </w:r>
            <w:r w:rsidRPr="00D7155F">
              <w:rPr>
                <w:color w:val="FFFFFF"/>
                <w:sz w:val="18"/>
                <w:szCs w:val="18"/>
                <w:vertAlign w:val="superscript"/>
              </w:rPr>
              <w:t>2</w:t>
            </w:r>
            <w:r w:rsidRPr="00D7155F">
              <w:rPr>
                <w:color w:val="FFFFFF"/>
                <w:sz w:val="18"/>
                <w:szCs w:val="18"/>
              </w:rPr>
              <w:t>)</w:t>
            </w:r>
          </w:p>
        </w:tc>
      </w:tr>
      <w:tr w:rsidR="00C57267" w:rsidRPr="00D7155F" w14:paraId="39E10692" w14:textId="77777777" w:rsidTr="00B11DFC">
        <w:trPr>
          <w:trHeight w:val="840"/>
        </w:trPr>
        <w:tc>
          <w:tcPr>
            <w:tcW w:w="2278" w:type="dxa"/>
            <w:vMerge w:val="restart"/>
            <w:tcBorders>
              <w:top w:val="single" w:sz="6" w:space="0" w:color="auto"/>
              <w:left w:val="single" w:sz="12" w:space="0" w:color="auto"/>
              <w:right w:val="single" w:sz="6" w:space="0" w:color="auto"/>
            </w:tcBorders>
            <w:shd w:val="clear" w:color="auto" w:fill="0089CC"/>
            <w:vAlign w:val="center"/>
          </w:tcPr>
          <w:p w14:paraId="4B31CD2A" w14:textId="5CD69E5B" w:rsidR="00C57267" w:rsidRPr="00D7155F" w:rsidRDefault="00BB3940" w:rsidP="004C2A96">
            <w:pPr>
              <w:pStyle w:val="TableParagraph"/>
              <w:spacing w:line="276" w:lineRule="auto"/>
              <w:ind w:right="51"/>
              <w:jc w:val="center"/>
              <w:rPr>
                <w:sz w:val="18"/>
                <w:szCs w:val="18"/>
              </w:rPr>
            </w:pPr>
            <w:r w:rsidRPr="00D7155F">
              <w:rPr>
                <w:color w:val="FFFFFF"/>
                <w:sz w:val="18"/>
                <w:szCs w:val="18"/>
              </w:rPr>
              <w:t>D</w:t>
            </w:r>
            <w:r w:rsidR="00C57267" w:rsidRPr="00D7155F">
              <w:rPr>
                <w:color w:val="FFFFFF"/>
                <w:sz w:val="18"/>
                <w:szCs w:val="18"/>
              </w:rPr>
              <w:t>ISTILLED WATER</w:t>
            </w:r>
          </w:p>
        </w:tc>
        <w:tc>
          <w:tcPr>
            <w:tcW w:w="2835" w:type="dxa"/>
            <w:tcBorders>
              <w:top w:val="single" w:sz="6" w:space="0" w:color="auto"/>
              <w:left w:val="single" w:sz="6" w:space="0" w:color="auto"/>
              <w:bottom w:val="single" w:sz="6" w:space="0" w:color="auto"/>
              <w:right w:val="single" w:sz="6" w:space="0" w:color="auto"/>
            </w:tcBorders>
            <w:shd w:val="clear" w:color="auto" w:fill="F0F0F0"/>
            <w:vAlign w:val="center"/>
          </w:tcPr>
          <w:p w14:paraId="50989D59" w14:textId="77777777" w:rsidR="00C57267" w:rsidRPr="00D7155F" w:rsidRDefault="00C57267" w:rsidP="004C2A96">
            <w:pPr>
              <w:pStyle w:val="TableParagraph"/>
              <w:spacing w:line="276" w:lineRule="auto"/>
              <w:jc w:val="center"/>
              <w:rPr>
                <w:sz w:val="18"/>
                <w:szCs w:val="18"/>
              </w:rPr>
            </w:pPr>
            <w:r w:rsidRPr="00D7155F">
              <w:rPr>
                <w:sz w:val="18"/>
                <w:szCs w:val="18"/>
              </w:rPr>
              <w:t>REFLUX TEMPERATURE FOR 7 HOURS</w:t>
            </w:r>
          </w:p>
        </w:tc>
        <w:tc>
          <w:tcPr>
            <w:tcW w:w="1843" w:type="dxa"/>
            <w:tcBorders>
              <w:top w:val="single" w:sz="6" w:space="0" w:color="auto"/>
              <w:left w:val="single" w:sz="6" w:space="0" w:color="auto"/>
              <w:bottom w:val="single" w:sz="6" w:space="0" w:color="auto"/>
              <w:right w:val="single" w:sz="6" w:space="0" w:color="auto"/>
            </w:tcBorders>
            <w:shd w:val="clear" w:color="auto" w:fill="F0F0F0"/>
            <w:vAlign w:val="center"/>
          </w:tcPr>
          <w:p w14:paraId="09D9380D" w14:textId="77777777" w:rsidR="00C57267" w:rsidRPr="00D7155F" w:rsidRDefault="00C57267" w:rsidP="004C2A96">
            <w:pPr>
              <w:pStyle w:val="TableParagraph"/>
              <w:spacing w:line="276" w:lineRule="auto"/>
              <w:ind w:right="76"/>
              <w:jc w:val="center"/>
              <w:rPr>
                <w:sz w:val="18"/>
                <w:szCs w:val="18"/>
              </w:rPr>
            </w:pPr>
            <w:r w:rsidRPr="00D7155F">
              <w:rPr>
                <w:sz w:val="18"/>
                <w:szCs w:val="18"/>
              </w:rPr>
              <w:t>ND</w:t>
            </w:r>
          </w:p>
        </w:tc>
        <w:tc>
          <w:tcPr>
            <w:tcW w:w="1985" w:type="dxa"/>
            <w:tcBorders>
              <w:top w:val="single" w:sz="6" w:space="0" w:color="auto"/>
              <w:left w:val="single" w:sz="6" w:space="0" w:color="auto"/>
              <w:bottom w:val="single" w:sz="6" w:space="0" w:color="auto"/>
              <w:right w:val="single" w:sz="6" w:space="0" w:color="auto"/>
            </w:tcBorders>
            <w:shd w:val="clear" w:color="auto" w:fill="F0F0F0"/>
            <w:vAlign w:val="center"/>
          </w:tcPr>
          <w:p w14:paraId="6D480098" w14:textId="77777777" w:rsidR="00C57267" w:rsidRPr="00D7155F" w:rsidRDefault="00C57267" w:rsidP="004C2A96">
            <w:pPr>
              <w:pStyle w:val="TableParagraph"/>
              <w:spacing w:line="276" w:lineRule="auto"/>
              <w:jc w:val="center"/>
              <w:rPr>
                <w:sz w:val="18"/>
                <w:szCs w:val="18"/>
                <w:vertAlign w:val="superscript"/>
              </w:rPr>
            </w:pPr>
            <w:r w:rsidRPr="00D7155F">
              <w:rPr>
                <w:sz w:val="18"/>
                <w:szCs w:val="18"/>
              </w:rPr>
              <w:t>0.1</w:t>
            </w:r>
          </w:p>
        </w:tc>
        <w:tc>
          <w:tcPr>
            <w:tcW w:w="2399" w:type="dxa"/>
            <w:tcBorders>
              <w:top w:val="single" w:sz="6" w:space="0" w:color="auto"/>
              <w:left w:val="single" w:sz="6" w:space="0" w:color="auto"/>
              <w:bottom w:val="single" w:sz="6" w:space="0" w:color="auto"/>
              <w:right w:val="single" w:sz="12" w:space="0" w:color="auto"/>
            </w:tcBorders>
            <w:shd w:val="clear" w:color="auto" w:fill="F0F0F0"/>
            <w:vAlign w:val="center"/>
          </w:tcPr>
          <w:p w14:paraId="7E4BB80F" w14:textId="77777777" w:rsidR="00C57267" w:rsidRPr="00D7155F" w:rsidRDefault="00C57267" w:rsidP="004C2A96">
            <w:pPr>
              <w:pStyle w:val="TableParagraph"/>
              <w:spacing w:line="276" w:lineRule="auto"/>
              <w:ind w:right="69"/>
              <w:jc w:val="center"/>
              <w:rPr>
                <w:sz w:val="18"/>
                <w:szCs w:val="18"/>
              </w:rPr>
            </w:pPr>
            <w:r w:rsidRPr="00D7155F">
              <w:rPr>
                <w:sz w:val="18"/>
                <w:szCs w:val="18"/>
              </w:rPr>
              <w:t>20</w:t>
            </w:r>
          </w:p>
        </w:tc>
      </w:tr>
      <w:tr w:rsidR="00C57267" w:rsidRPr="00D7155F" w14:paraId="3DB42752" w14:textId="77777777" w:rsidTr="00B11DFC">
        <w:trPr>
          <w:trHeight w:val="840"/>
        </w:trPr>
        <w:tc>
          <w:tcPr>
            <w:tcW w:w="2278" w:type="dxa"/>
            <w:vMerge/>
            <w:tcBorders>
              <w:left w:val="single" w:sz="12" w:space="0" w:color="auto"/>
              <w:bottom w:val="single" w:sz="6" w:space="0" w:color="auto"/>
              <w:right w:val="single" w:sz="6" w:space="0" w:color="auto"/>
            </w:tcBorders>
            <w:shd w:val="clear" w:color="auto" w:fill="0089CC"/>
            <w:vAlign w:val="center"/>
          </w:tcPr>
          <w:p w14:paraId="08C5D0E8" w14:textId="77777777" w:rsidR="00C57267" w:rsidRPr="00D7155F" w:rsidRDefault="00C57267" w:rsidP="004C2A96">
            <w:pPr>
              <w:pStyle w:val="TableParagraph"/>
              <w:spacing w:line="276" w:lineRule="auto"/>
              <w:ind w:left="73" w:right="51"/>
              <w:jc w:val="center"/>
              <w:rPr>
                <w:sz w:val="18"/>
                <w:szCs w:val="18"/>
              </w:rPr>
            </w:pPr>
          </w:p>
        </w:tc>
        <w:tc>
          <w:tcPr>
            <w:tcW w:w="2835" w:type="dxa"/>
            <w:tcBorders>
              <w:top w:val="single" w:sz="6" w:space="0" w:color="auto"/>
              <w:left w:val="single" w:sz="6" w:space="0" w:color="auto"/>
              <w:bottom w:val="single" w:sz="6" w:space="0" w:color="auto"/>
              <w:right w:val="single" w:sz="6" w:space="0" w:color="auto"/>
            </w:tcBorders>
            <w:vAlign w:val="center"/>
          </w:tcPr>
          <w:p w14:paraId="27EBFACC" w14:textId="77777777" w:rsidR="00C57267" w:rsidRPr="00D7155F" w:rsidRDefault="00C57267" w:rsidP="004C2A96">
            <w:pPr>
              <w:pStyle w:val="TableParagraph"/>
              <w:spacing w:line="276" w:lineRule="auto"/>
              <w:jc w:val="center"/>
              <w:rPr>
                <w:sz w:val="18"/>
                <w:szCs w:val="18"/>
              </w:rPr>
            </w:pPr>
            <w:r w:rsidRPr="00D7155F">
              <w:rPr>
                <w:sz w:val="18"/>
                <w:szCs w:val="18"/>
              </w:rPr>
              <w:t>SUCCEEDING 2 HOURS OF EXTRACTION</w:t>
            </w:r>
          </w:p>
        </w:tc>
        <w:tc>
          <w:tcPr>
            <w:tcW w:w="1843" w:type="dxa"/>
            <w:tcBorders>
              <w:top w:val="single" w:sz="6" w:space="0" w:color="auto"/>
              <w:left w:val="single" w:sz="6" w:space="0" w:color="auto"/>
              <w:bottom w:val="single" w:sz="6" w:space="0" w:color="auto"/>
              <w:right w:val="single" w:sz="6" w:space="0" w:color="auto"/>
            </w:tcBorders>
            <w:vAlign w:val="center"/>
          </w:tcPr>
          <w:p w14:paraId="23012586" w14:textId="77777777" w:rsidR="00C57267" w:rsidRPr="00D7155F" w:rsidRDefault="00C57267" w:rsidP="004C2A96">
            <w:pPr>
              <w:pStyle w:val="TableParagraph"/>
              <w:spacing w:line="276" w:lineRule="auto"/>
              <w:ind w:left="95" w:right="76"/>
              <w:jc w:val="center"/>
              <w:rPr>
                <w:sz w:val="18"/>
                <w:szCs w:val="18"/>
              </w:rPr>
            </w:pPr>
            <w:r w:rsidRPr="00D7155F">
              <w:rPr>
                <w:sz w:val="18"/>
                <w:szCs w:val="18"/>
              </w:rPr>
              <w:t>ND</w:t>
            </w:r>
          </w:p>
        </w:tc>
        <w:tc>
          <w:tcPr>
            <w:tcW w:w="1985" w:type="dxa"/>
            <w:tcBorders>
              <w:top w:val="single" w:sz="6" w:space="0" w:color="auto"/>
              <w:left w:val="single" w:sz="6" w:space="0" w:color="auto"/>
              <w:bottom w:val="single" w:sz="6" w:space="0" w:color="auto"/>
              <w:right w:val="single" w:sz="6" w:space="0" w:color="auto"/>
            </w:tcBorders>
            <w:vAlign w:val="center"/>
          </w:tcPr>
          <w:p w14:paraId="7E094F1B" w14:textId="77777777" w:rsidR="00C57267" w:rsidRPr="00D7155F" w:rsidRDefault="00C57267" w:rsidP="004C2A96">
            <w:pPr>
              <w:pStyle w:val="TableParagraph"/>
              <w:spacing w:line="276" w:lineRule="auto"/>
              <w:jc w:val="center"/>
              <w:rPr>
                <w:sz w:val="18"/>
                <w:szCs w:val="18"/>
              </w:rPr>
            </w:pPr>
            <w:r w:rsidRPr="00D7155F">
              <w:rPr>
                <w:sz w:val="18"/>
                <w:szCs w:val="18"/>
              </w:rPr>
              <w:t>0.1</w:t>
            </w:r>
          </w:p>
        </w:tc>
        <w:tc>
          <w:tcPr>
            <w:tcW w:w="2399" w:type="dxa"/>
            <w:tcBorders>
              <w:top w:val="single" w:sz="6" w:space="0" w:color="auto"/>
              <w:left w:val="single" w:sz="6" w:space="0" w:color="auto"/>
              <w:bottom w:val="single" w:sz="6" w:space="0" w:color="auto"/>
              <w:right w:val="single" w:sz="12" w:space="0" w:color="auto"/>
            </w:tcBorders>
            <w:vAlign w:val="center"/>
          </w:tcPr>
          <w:p w14:paraId="462CBF50" w14:textId="77777777" w:rsidR="00C57267" w:rsidRPr="00D7155F" w:rsidRDefault="00C57267" w:rsidP="004C2A96">
            <w:pPr>
              <w:pStyle w:val="TableParagraph"/>
              <w:spacing w:line="276" w:lineRule="auto"/>
              <w:ind w:left="91" w:right="69"/>
              <w:jc w:val="center"/>
              <w:rPr>
                <w:sz w:val="18"/>
                <w:szCs w:val="18"/>
              </w:rPr>
            </w:pPr>
            <w:r w:rsidRPr="00D7155F">
              <w:rPr>
                <w:sz w:val="18"/>
                <w:szCs w:val="18"/>
              </w:rPr>
              <w:t>1</w:t>
            </w:r>
          </w:p>
        </w:tc>
      </w:tr>
      <w:tr w:rsidR="00C57267" w:rsidRPr="00D7155F" w14:paraId="0E6139A7" w14:textId="77777777" w:rsidTr="00B11DFC">
        <w:trPr>
          <w:trHeight w:val="500"/>
        </w:trPr>
        <w:tc>
          <w:tcPr>
            <w:tcW w:w="2278" w:type="dxa"/>
            <w:tcBorders>
              <w:top w:val="single" w:sz="6" w:space="0" w:color="auto"/>
              <w:left w:val="single" w:sz="12" w:space="0" w:color="auto"/>
              <w:bottom w:val="single" w:sz="12" w:space="0" w:color="auto"/>
              <w:right w:val="single" w:sz="6" w:space="0" w:color="auto"/>
            </w:tcBorders>
            <w:shd w:val="clear" w:color="auto" w:fill="0089CC"/>
            <w:vAlign w:val="center"/>
          </w:tcPr>
          <w:p w14:paraId="435544AA" w14:textId="77777777" w:rsidR="00C57267" w:rsidRPr="00D7155F" w:rsidRDefault="00C57267" w:rsidP="004C2A96">
            <w:pPr>
              <w:pStyle w:val="TableParagraph"/>
              <w:spacing w:line="276" w:lineRule="auto"/>
              <w:ind w:left="73" w:right="51"/>
              <w:jc w:val="center"/>
              <w:rPr>
                <w:b/>
                <w:color w:val="FFFFFF"/>
                <w:sz w:val="18"/>
                <w:szCs w:val="18"/>
              </w:rPr>
            </w:pPr>
            <w:r w:rsidRPr="00D7155F">
              <w:rPr>
                <w:b/>
                <w:color w:val="FFFFFF"/>
                <w:sz w:val="18"/>
                <w:szCs w:val="18"/>
              </w:rPr>
              <w:t>COMMENT</w:t>
            </w:r>
          </w:p>
        </w:tc>
        <w:tc>
          <w:tcPr>
            <w:tcW w:w="2835"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14:paraId="3937F95C" w14:textId="77777777" w:rsidR="00C57267" w:rsidRPr="00D7155F" w:rsidRDefault="00C57267" w:rsidP="004C2A96">
            <w:pPr>
              <w:pStyle w:val="TableParagraph"/>
              <w:spacing w:line="276" w:lineRule="auto"/>
              <w:jc w:val="center"/>
              <w:rPr>
                <w:sz w:val="18"/>
                <w:szCs w:val="18"/>
              </w:rPr>
            </w:pPr>
            <w:r w:rsidRPr="00D7155F">
              <w:rPr>
                <w:sz w:val="18"/>
                <w:szCs w:val="18"/>
              </w:rPr>
              <w:t>--</w:t>
            </w:r>
          </w:p>
        </w:tc>
        <w:tc>
          <w:tcPr>
            <w:tcW w:w="1843"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14:paraId="336622D4" w14:textId="77777777" w:rsidR="00C57267" w:rsidRPr="00D7155F" w:rsidRDefault="00C57267" w:rsidP="004C2A96">
            <w:pPr>
              <w:pStyle w:val="TableParagraph"/>
              <w:spacing w:line="276" w:lineRule="auto"/>
              <w:ind w:left="95" w:right="76"/>
              <w:jc w:val="center"/>
              <w:rPr>
                <w:sz w:val="18"/>
                <w:szCs w:val="18"/>
              </w:rPr>
            </w:pPr>
            <w:r w:rsidRPr="00D7155F">
              <w:rPr>
                <w:sz w:val="18"/>
                <w:szCs w:val="18"/>
              </w:rPr>
              <w:t>PASS</w:t>
            </w:r>
          </w:p>
        </w:tc>
        <w:tc>
          <w:tcPr>
            <w:tcW w:w="1985"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14:paraId="7052E1C6" w14:textId="77777777" w:rsidR="00C57267" w:rsidRPr="00D7155F" w:rsidRDefault="00C57267" w:rsidP="004C2A96">
            <w:pPr>
              <w:pStyle w:val="TableParagraph"/>
              <w:spacing w:line="276" w:lineRule="auto"/>
              <w:jc w:val="center"/>
              <w:rPr>
                <w:sz w:val="18"/>
                <w:szCs w:val="18"/>
              </w:rPr>
            </w:pPr>
            <w:r w:rsidRPr="00D7155F">
              <w:rPr>
                <w:sz w:val="18"/>
                <w:szCs w:val="18"/>
              </w:rPr>
              <w:t>--</w:t>
            </w:r>
          </w:p>
        </w:tc>
        <w:tc>
          <w:tcPr>
            <w:tcW w:w="2399"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36AC6310" w14:textId="77777777" w:rsidR="00C57267" w:rsidRPr="00D7155F" w:rsidRDefault="00C57267" w:rsidP="004C2A96">
            <w:pPr>
              <w:pStyle w:val="TableParagraph"/>
              <w:spacing w:line="276" w:lineRule="auto"/>
              <w:ind w:left="91" w:right="69"/>
              <w:jc w:val="center"/>
              <w:rPr>
                <w:sz w:val="18"/>
                <w:szCs w:val="18"/>
              </w:rPr>
            </w:pPr>
            <w:r w:rsidRPr="00D7155F">
              <w:rPr>
                <w:sz w:val="18"/>
                <w:szCs w:val="18"/>
              </w:rPr>
              <w:t>--</w:t>
            </w:r>
          </w:p>
        </w:tc>
      </w:tr>
    </w:tbl>
    <w:p w14:paraId="4435C278" w14:textId="252B983E" w:rsidR="00576602" w:rsidRPr="00D7155F" w:rsidRDefault="00125CBD" w:rsidP="00125CBD">
      <w:pPr>
        <w:spacing w:before="240" w:after="240"/>
        <w:rPr>
          <w:sz w:val="18"/>
          <w:szCs w:val="18"/>
        </w:rPr>
      </w:pPr>
      <w:r w:rsidRPr="00D7155F">
        <w:rPr>
          <w:sz w:val="18"/>
          <w:szCs w:val="18"/>
        </w:rPr>
        <w:t>F</w:t>
      </w:r>
      <w:r w:rsidR="00C57267" w:rsidRPr="00D7155F">
        <w:rPr>
          <w:sz w:val="18"/>
          <w:szCs w:val="18"/>
        </w:rPr>
        <w:t>or use in contact with fatty foods</w:t>
      </w:r>
      <w:r w:rsidR="00A5165A" w:rsidRPr="00D7155F">
        <w:rPr>
          <w:sz w:val="18"/>
          <w:szCs w:val="18"/>
        </w:rPr>
        <w:t>:</w:t>
      </w:r>
    </w:p>
    <w:tbl>
      <w:tblPr>
        <w:tblpPr w:leftFromText="180" w:rightFromText="180" w:vertAnchor="text" w:horzAnchor="margin" w:tblpX="15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83"/>
        <w:gridCol w:w="2835"/>
        <w:gridCol w:w="1843"/>
        <w:gridCol w:w="1985"/>
        <w:gridCol w:w="2394"/>
      </w:tblGrid>
      <w:tr w:rsidR="00576602" w:rsidRPr="00D7155F" w14:paraId="50D9BBE4" w14:textId="77777777" w:rsidTr="00B11DFC">
        <w:trPr>
          <w:trHeight w:val="635"/>
        </w:trPr>
        <w:tc>
          <w:tcPr>
            <w:tcW w:w="2283" w:type="dxa"/>
            <w:tcBorders>
              <w:top w:val="single" w:sz="12" w:space="0" w:color="auto"/>
              <w:left w:val="single" w:sz="12" w:space="0" w:color="auto"/>
              <w:bottom w:val="single" w:sz="6" w:space="0" w:color="auto"/>
              <w:right w:val="single" w:sz="6" w:space="0" w:color="auto"/>
            </w:tcBorders>
            <w:shd w:val="clear" w:color="auto" w:fill="0089CC"/>
            <w:vAlign w:val="center"/>
          </w:tcPr>
          <w:p w14:paraId="2F352265" w14:textId="77777777" w:rsidR="00576602" w:rsidRPr="00D7155F" w:rsidRDefault="00576602" w:rsidP="004C2A96">
            <w:pPr>
              <w:pStyle w:val="TableParagraph"/>
              <w:spacing w:line="276" w:lineRule="auto"/>
              <w:ind w:left="73" w:right="51"/>
              <w:jc w:val="center"/>
              <w:rPr>
                <w:sz w:val="18"/>
                <w:szCs w:val="18"/>
              </w:rPr>
            </w:pPr>
            <w:r w:rsidRPr="00D7155F">
              <w:rPr>
                <w:color w:val="FFFFFF"/>
                <w:sz w:val="18"/>
                <w:szCs w:val="18"/>
              </w:rPr>
              <w:t>EXTRACTANTS</w:t>
            </w:r>
          </w:p>
        </w:tc>
        <w:tc>
          <w:tcPr>
            <w:tcW w:w="2835" w:type="dxa"/>
            <w:tcBorders>
              <w:top w:val="single" w:sz="12" w:space="0" w:color="auto"/>
              <w:left w:val="single" w:sz="6" w:space="0" w:color="auto"/>
              <w:bottom w:val="single" w:sz="6" w:space="0" w:color="auto"/>
              <w:right w:val="single" w:sz="6" w:space="0" w:color="auto"/>
            </w:tcBorders>
            <w:shd w:val="clear" w:color="auto" w:fill="0089CC"/>
            <w:vAlign w:val="center"/>
          </w:tcPr>
          <w:p w14:paraId="247537A9" w14:textId="77777777" w:rsidR="00576602" w:rsidRPr="00D7155F" w:rsidRDefault="00576602" w:rsidP="004C2A96">
            <w:pPr>
              <w:pStyle w:val="TableParagraph"/>
              <w:spacing w:line="276" w:lineRule="auto"/>
              <w:ind w:left="147"/>
              <w:jc w:val="center"/>
              <w:rPr>
                <w:sz w:val="18"/>
                <w:szCs w:val="18"/>
              </w:rPr>
            </w:pPr>
            <w:r w:rsidRPr="00D7155F">
              <w:rPr>
                <w:color w:val="FFFFFF"/>
                <w:sz w:val="18"/>
                <w:szCs w:val="18"/>
              </w:rPr>
              <w:t>TEST CONDITIONS</w:t>
            </w:r>
          </w:p>
        </w:tc>
        <w:tc>
          <w:tcPr>
            <w:tcW w:w="1843" w:type="dxa"/>
            <w:tcBorders>
              <w:top w:val="single" w:sz="12" w:space="0" w:color="auto"/>
              <w:left w:val="single" w:sz="6" w:space="0" w:color="auto"/>
              <w:bottom w:val="single" w:sz="6" w:space="0" w:color="auto"/>
              <w:right w:val="single" w:sz="6" w:space="0" w:color="auto"/>
            </w:tcBorders>
            <w:shd w:val="clear" w:color="auto" w:fill="0089CC"/>
            <w:vAlign w:val="center"/>
          </w:tcPr>
          <w:p w14:paraId="3FE5265C" w14:textId="77777777" w:rsidR="00576602" w:rsidRPr="00D7155F" w:rsidRDefault="00576602" w:rsidP="004C2A96">
            <w:pPr>
              <w:pStyle w:val="TableParagraph"/>
              <w:spacing w:line="276" w:lineRule="auto"/>
              <w:ind w:left="95" w:right="76"/>
              <w:jc w:val="center"/>
              <w:rPr>
                <w:sz w:val="18"/>
                <w:szCs w:val="18"/>
              </w:rPr>
            </w:pPr>
            <w:r w:rsidRPr="00D7155F">
              <w:rPr>
                <w:color w:val="FFFFFF"/>
                <w:sz w:val="18"/>
                <w:szCs w:val="18"/>
              </w:rPr>
              <w:t>RESULT (MG/INCH</w:t>
            </w:r>
            <w:r w:rsidRPr="00D7155F">
              <w:rPr>
                <w:color w:val="FFFFFF"/>
                <w:sz w:val="18"/>
                <w:szCs w:val="18"/>
                <w:vertAlign w:val="superscript"/>
              </w:rPr>
              <w:t>2</w:t>
            </w:r>
            <w:r w:rsidRPr="00D7155F">
              <w:rPr>
                <w:color w:val="FFFFFF"/>
                <w:sz w:val="18"/>
                <w:szCs w:val="18"/>
              </w:rPr>
              <w:t>)</w:t>
            </w:r>
          </w:p>
        </w:tc>
        <w:tc>
          <w:tcPr>
            <w:tcW w:w="1985" w:type="dxa"/>
            <w:tcBorders>
              <w:top w:val="single" w:sz="12" w:space="0" w:color="auto"/>
              <w:left w:val="single" w:sz="6" w:space="0" w:color="auto"/>
              <w:bottom w:val="single" w:sz="6" w:space="0" w:color="auto"/>
              <w:right w:val="single" w:sz="6" w:space="0" w:color="auto"/>
            </w:tcBorders>
            <w:shd w:val="clear" w:color="auto" w:fill="0089CC"/>
            <w:vAlign w:val="center"/>
          </w:tcPr>
          <w:p w14:paraId="1B5918B8" w14:textId="77777777" w:rsidR="00576602" w:rsidRPr="00D7155F" w:rsidRDefault="00576602" w:rsidP="004C2A96">
            <w:pPr>
              <w:pStyle w:val="TableParagraph"/>
              <w:spacing w:line="276" w:lineRule="auto"/>
              <w:jc w:val="center"/>
              <w:rPr>
                <w:sz w:val="18"/>
                <w:szCs w:val="18"/>
              </w:rPr>
            </w:pPr>
            <w:r w:rsidRPr="00D7155F">
              <w:rPr>
                <w:color w:val="FFFFFF"/>
                <w:sz w:val="18"/>
                <w:szCs w:val="18"/>
              </w:rPr>
              <w:t>REPORTING LIMIT (MG/INCH</w:t>
            </w:r>
            <w:r w:rsidRPr="00D7155F">
              <w:rPr>
                <w:color w:val="FFFFFF"/>
                <w:sz w:val="18"/>
                <w:szCs w:val="18"/>
                <w:vertAlign w:val="superscript"/>
              </w:rPr>
              <w:t>2</w:t>
            </w:r>
            <w:r w:rsidRPr="00D7155F">
              <w:rPr>
                <w:color w:val="FFFFFF"/>
                <w:sz w:val="18"/>
                <w:szCs w:val="18"/>
              </w:rPr>
              <w:t>)</w:t>
            </w:r>
          </w:p>
        </w:tc>
        <w:tc>
          <w:tcPr>
            <w:tcW w:w="2394" w:type="dxa"/>
            <w:tcBorders>
              <w:top w:val="single" w:sz="12" w:space="0" w:color="auto"/>
              <w:left w:val="single" w:sz="6" w:space="0" w:color="auto"/>
              <w:bottom w:val="single" w:sz="6" w:space="0" w:color="auto"/>
              <w:right w:val="single" w:sz="12" w:space="0" w:color="auto"/>
            </w:tcBorders>
            <w:shd w:val="clear" w:color="auto" w:fill="0089CC"/>
            <w:vAlign w:val="center"/>
          </w:tcPr>
          <w:p w14:paraId="1D654376" w14:textId="77777777" w:rsidR="00576602" w:rsidRPr="00D7155F" w:rsidRDefault="00576602" w:rsidP="004C2A96">
            <w:pPr>
              <w:pStyle w:val="TableParagraph"/>
              <w:spacing w:line="276" w:lineRule="auto"/>
              <w:ind w:left="91" w:right="69"/>
              <w:jc w:val="center"/>
              <w:rPr>
                <w:sz w:val="18"/>
                <w:szCs w:val="18"/>
              </w:rPr>
            </w:pPr>
            <w:r w:rsidRPr="00D7155F">
              <w:rPr>
                <w:color w:val="FFFFFF"/>
                <w:sz w:val="18"/>
                <w:szCs w:val="18"/>
              </w:rPr>
              <w:t>PERMISSIBLE LIMIT (MG/INCH</w:t>
            </w:r>
            <w:r w:rsidRPr="00D7155F">
              <w:rPr>
                <w:color w:val="FFFFFF"/>
                <w:sz w:val="18"/>
                <w:szCs w:val="18"/>
                <w:vertAlign w:val="superscript"/>
              </w:rPr>
              <w:t>2</w:t>
            </w:r>
            <w:r w:rsidRPr="00D7155F">
              <w:rPr>
                <w:color w:val="FFFFFF"/>
                <w:sz w:val="18"/>
                <w:szCs w:val="18"/>
              </w:rPr>
              <w:t>)</w:t>
            </w:r>
          </w:p>
        </w:tc>
      </w:tr>
      <w:tr w:rsidR="00576602" w:rsidRPr="00D7155F" w14:paraId="68138102" w14:textId="77777777" w:rsidTr="00B11DFC">
        <w:trPr>
          <w:trHeight w:val="886"/>
        </w:trPr>
        <w:tc>
          <w:tcPr>
            <w:tcW w:w="2283" w:type="dxa"/>
            <w:vMerge w:val="restart"/>
            <w:tcBorders>
              <w:top w:val="single" w:sz="6" w:space="0" w:color="auto"/>
              <w:left w:val="single" w:sz="12" w:space="0" w:color="auto"/>
              <w:right w:val="single" w:sz="6" w:space="0" w:color="auto"/>
            </w:tcBorders>
            <w:shd w:val="clear" w:color="auto" w:fill="0089CC"/>
            <w:vAlign w:val="center"/>
          </w:tcPr>
          <w:p w14:paraId="349F1B40" w14:textId="77777777" w:rsidR="00576602" w:rsidRPr="00D7155F" w:rsidRDefault="00576602" w:rsidP="004C2A96">
            <w:pPr>
              <w:pStyle w:val="TableParagraph"/>
              <w:spacing w:line="276" w:lineRule="auto"/>
              <w:ind w:right="51"/>
              <w:jc w:val="center"/>
              <w:rPr>
                <w:sz w:val="18"/>
                <w:szCs w:val="18"/>
              </w:rPr>
            </w:pPr>
            <w:r w:rsidRPr="00D7155F">
              <w:rPr>
                <w:color w:val="FFFFFF"/>
                <w:sz w:val="18"/>
                <w:szCs w:val="18"/>
              </w:rPr>
              <w:t>n-HEXANE</w:t>
            </w:r>
          </w:p>
        </w:tc>
        <w:tc>
          <w:tcPr>
            <w:tcW w:w="2835" w:type="dxa"/>
            <w:tcBorders>
              <w:top w:val="single" w:sz="6" w:space="0" w:color="auto"/>
              <w:left w:val="single" w:sz="6" w:space="0" w:color="auto"/>
              <w:bottom w:val="single" w:sz="6" w:space="0" w:color="auto"/>
              <w:right w:val="single" w:sz="6" w:space="0" w:color="auto"/>
            </w:tcBorders>
            <w:shd w:val="clear" w:color="auto" w:fill="F0F0F0"/>
            <w:vAlign w:val="center"/>
          </w:tcPr>
          <w:p w14:paraId="56E54136" w14:textId="77777777" w:rsidR="00576602" w:rsidRPr="00D7155F" w:rsidRDefault="00576602" w:rsidP="004C2A96">
            <w:pPr>
              <w:pStyle w:val="TableParagraph"/>
              <w:spacing w:line="276" w:lineRule="auto"/>
              <w:jc w:val="center"/>
              <w:rPr>
                <w:sz w:val="18"/>
                <w:szCs w:val="18"/>
              </w:rPr>
            </w:pPr>
            <w:r w:rsidRPr="00D7155F">
              <w:rPr>
                <w:sz w:val="18"/>
                <w:szCs w:val="18"/>
              </w:rPr>
              <w:t>REFLUX TEMPERATURE FOR 7 HOURS</w:t>
            </w:r>
          </w:p>
        </w:tc>
        <w:tc>
          <w:tcPr>
            <w:tcW w:w="1843" w:type="dxa"/>
            <w:tcBorders>
              <w:top w:val="single" w:sz="6" w:space="0" w:color="auto"/>
              <w:left w:val="single" w:sz="6" w:space="0" w:color="auto"/>
              <w:bottom w:val="single" w:sz="6" w:space="0" w:color="auto"/>
              <w:right w:val="single" w:sz="6" w:space="0" w:color="auto"/>
            </w:tcBorders>
            <w:shd w:val="clear" w:color="auto" w:fill="F0F0F0"/>
            <w:vAlign w:val="center"/>
          </w:tcPr>
          <w:p w14:paraId="3403A217" w14:textId="77777777" w:rsidR="00576602" w:rsidRPr="00D7155F" w:rsidRDefault="00576602" w:rsidP="004C2A96">
            <w:pPr>
              <w:pStyle w:val="TableParagraph"/>
              <w:spacing w:line="276" w:lineRule="auto"/>
              <w:ind w:right="76"/>
              <w:jc w:val="center"/>
              <w:rPr>
                <w:sz w:val="18"/>
                <w:szCs w:val="18"/>
              </w:rPr>
            </w:pPr>
            <w:r w:rsidRPr="00D7155F">
              <w:rPr>
                <w:sz w:val="18"/>
                <w:szCs w:val="18"/>
              </w:rPr>
              <w:t>ND</w:t>
            </w:r>
          </w:p>
        </w:tc>
        <w:tc>
          <w:tcPr>
            <w:tcW w:w="1985" w:type="dxa"/>
            <w:tcBorders>
              <w:top w:val="single" w:sz="6" w:space="0" w:color="auto"/>
              <w:left w:val="single" w:sz="6" w:space="0" w:color="auto"/>
              <w:bottom w:val="single" w:sz="6" w:space="0" w:color="auto"/>
              <w:right w:val="single" w:sz="6" w:space="0" w:color="auto"/>
            </w:tcBorders>
            <w:shd w:val="clear" w:color="auto" w:fill="F0F0F0"/>
            <w:vAlign w:val="center"/>
          </w:tcPr>
          <w:p w14:paraId="0A6E0E4C" w14:textId="77777777" w:rsidR="00576602" w:rsidRPr="00D7155F" w:rsidRDefault="00576602" w:rsidP="004C2A96">
            <w:pPr>
              <w:pStyle w:val="TableParagraph"/>
              <w:spacing w:line="276" w:lineRule="auto"/>
              <w:jc w:val="center"/>
              <w:rPr>
                <w:sz w:val="18"/>
                <w:szCs w:val="18"/>
                <w:vertAlign w:val="superscript"/>
              </w:rPr>
            </w:pPr>
            <w:r w:rsidRPr="00D7155F">
              <w:rPr>
                <w:sz w:val="18"/>
                <w:szCs w:val="18"/>
              </w:rPr>
              <w:t>0.1</w:t>
            </w:r>
          </w:p>
        </w:tc>
        <w:tc>
          <w:tcPr>
            <w:tcW w:w="2394" w:type="dxa"/>
            <w:tcBorders>
              <w:top w:val="single" w:sz="6" w:space="0" w:color="auto"/>
              <w:left w:val="single" w:sz="6" w:space="0" w:color="auto"/>
              <w:bottom w:val="single" w:sz="6" w:space="0" w:color="auto"/>
              <w:right w:val="single" w:sz="12" w:space="0" w:color="auto"/>
            </w:tcBorders>
            <w:shd w:val="clear" w:color="auto" w:fill="F0F0F0"/>
            <w:vAlign w:val="center"/>
          </w:tcPr>
          <w:p w14:paraId="3B272717" w14:textId="77777777" w:rsidR="00576602" w:rsidRPr="00D7155F" w:rsidRDefault="00576602" w:rsidP="004C2A96">
            <w:pPr>
              <w:pStyle w:val="TableParagraph"/>
              <w:spacing w:line="276" w:lineRule="auto"/>
              <w:ind w:right="69"/>
              <w:jc w:val="center"/>
              <w:rPr>
                <w:sz w:val="18"/>
                <w:szCs w:val="18"/>
              </w:rPr>
            </w:pPr>
            <w:r w:rsidRPr="00D7155F">
              <w:rPr>
                <w:sz w:val="18"/>
                <w:szCs w:val="18"/>
              </w:rPr>
              <w:t>175</w:t>
            </w:r>
          </w:p>
        </w:tc>
      </w:tr>
      <w:tr w:rsidR="00576602" w:rsidRPr="00D7155F" w14:paraId="672AA05D" w14:textId="77777777" w:rsidTr="00B11DFC">
        <w:trPr>
          <w:trHeight w:val="858"/>
        </w:trPr>
        <w:tc>
          <w:tcPr>
            <w:tcW w:w="2283" w:type="dxa"/>
            <w:vMerge/>
            <w:tcBorders>
              <w:left w:val="single" w:sz="12" w:space="0" w:color="auto"/>
              <w:bottom w:val="single" w:sz="6" w:space="0" w:color="auto"/>
              <w:right w:val="single" w:sz="6" w:space="0" w:color="auto"/>
            </w:tcBorders>
            <w:shd w:val="clear" w:color="auto" w:fill="0089CC"/>
            <w:vAlign w:val="center"/>
          </w:tcPr>
          <w:p w14:paraId="4F4919E5" w14:textId="77777777" w:rsidR="00576602" w:rsidRPr="00D7155F" w:rsidRDefault="00576602" w:rsidP="004C2A96">
            <w:pPr>
              <w:pStyle w:val="TableParagraph"/>
              <w:spacing w:line="276" w:lineRule="auto"/>
              <w:ind w:left="73" w:right="51"/>
              <w:jc w:val="center"/>
              <w:rPr>
                <w:sz w:val="18"/>
                <w:szCs w:val="18"/>
              </w:rPr>
            </w:pPr>
          </w:p>
        </w:tc>
        <w:tc>
          <w:tcPr>
            <w:tcW w:w="2835" w:type="dxa"/>
            <w:tcBorders>
              <w:top w:val="single" w:sz="6" w:space="0" w:color="auto"/>
              <w:left w:val="single" w:sz="6" w:space="0" w:color="auto"/>
              <w:bottom w:val="single" w:sz="6" w:space="0" w:color="auto"/>
              <w:right w:val="single" w:sz="6" w:space="0" w:color="auto"/>
            </w:tcBorders>
            <w:vAlign w:val="center"/>
          </w:tcPr>
          <w:p w14:paraId="42733CCF" w14:textId="77777777" w:rsidR="00576602" w:rsidRPr="00D7155F" w:rsidRDefault="00576602" w:rsidP="004C2A96">
            <w:pPr>
              <w:pStyle w:val="TableParagraph"/>
              <w:spacing w:line="276" w:lineRule="auto"/>
              <w:jc w:val="center"/>
              <w:rPr>
                <w:sz w:val="18"/>
                <w:szCs w:val="18"/>
              </w:rPr>
            </w:pPr>
            <w:r w:rsidRPr="00D7155F">
              <w:rPr>
                <w:sz w:val="18"/>
                <w:szCs w:val="18"/>
              </w:rPr>
              <w:t>SUCCEEDING 2 HOURS OF EXTRACTION</w:t>
            </w:r>
          </w:p>
        </w:tc>
        <w:tc>
          <w:tcPr>
            <w:tcW w:w="1843" w:type="dxa"/>
            <w:tcBorders>
              <w:top w:val="single" w:sz="6" w:space="0" w:color="auto"/>
              <w:left w:val="single" w:sz="6" w:space="0" w:color="auto"/>
              <w:bottom w:val="single" w:sz="6" w:space="0" w:color="auto"/>
              <w:right w:val="single" w:sz="6" w:space="0" w:color="auto"/>
            </w:tcBorders>
            <w:vAlign w:val="center"/>
          </w:tcPr>
          <w:p w14:paraId="59F0AA23" w14:textId="77777777" w:rsidR="00576602" w:rsidRPr="00D7155F" w:rsidRDefault="00576602" w:rsidP="004C2A96">
            <w:pPr>
              <w:pStyle w:val="TableParagraph"/>
              <w:spacing w:line="276" w:lineRule="auto"/>
              <w:ind w:left="95" w:right="76"/>
              <w:jc w:val="center"/>
              <w:rPr>
                <w:sz w:val="18"/>
                <w:szCs w:val="18"/>
              </w:rPr>
            </w:pPr>
            <w:r w:rsidRPr="00D7155F">
              <w:rPr>
                <w:sz w:val="18"/>
                <w:szCs w:val="18"/>
              </w:rPr>
              <w:t>ND</w:t>
            </w:r>
          </w:p>
        </w:tc>
        <w:tc>
          <w:tcPr>
            <w:tcW w:w="1985" w:type="dxa"/>
            <w:tcBorders>
              <w:top w:val="single" w:sz="6" w:space="0" w:color="auto"/>
              <w:left w:val="single" w:sz="6" w:space="0" w:color="auto"/>
              <w:bottom w:val="single" w:sz="6" w:space="0" w:color="auto"/>
              <w:right w:val="single" w:sz="6" w:space="0" w:color="auto"/>
            </w:tcBorders>
            <w:vAlign w:val="center"/>
          </w:tcPr>
          <w:p w14:paraId="00BBF1DC" w14:textId="77777777" w:rsidR="00576602" w:rsidRPr="00D7155F" w:rsidRDefault="00576602" w:rsidP="004C2A96">
            <w:pPr>
              <w:pStyle w:val="TableParagraph"/>
              <w:spacing w:line="276" w:lineRule="auto"/>
              <w:jc w:val="center"/>
              <w:rPr>
                <w:sz w:val="18"/>
                <w:szCs w:val="18"/>
              </w:rPr>
            </w:pPr>
            <w:r w:rsidRPr="00D7155F">
              <w:rPr>
                <w:sz w:val="18"/>
                <w:szCs w:val="18"/>
              </w:rPr>
              <w:t>0.1</w:t>
            </w:r>
          </w:p>
        </w:tc>
        <w:tc>
          <w:tcPr>
            <w:tcW w:w="2394" w:type="dxa"/>
            <w:tcBorders>
              <w:top w:val="single" w:sz="6" w:space="0" w:color="auto"/>
              <w:left w:val="single" w:sz="6" w:space="0" w:color="auto"/>
              <w:bottom w:val="single" w:sz="6" w:space="0" w:color="auto"/>
              <w:right w:val="single" w:sz="12" w:space="0" w:color="auto"/>
            </w:tcBorders>
            <w:vAlign w:val="center"/>
          </w:tcPr>
          <w:p w14:paraId="453A430A" w14:textId="77777777" w:rsidR="00576602" w:rsidRPr="00D7155F" w:rsidRDefault="00576602" w:rsidP="004C2A96">
            <w:pPr>
              <w:pStyle w:val="TableParagraph"/>
              <w:spacing w:line="276" w:lineRule="auto"/>
              <w:ind w:left="91" w:right="69"/>
              <w:jc w:val="center"/>
              <w:rPr>
                <w:sz w:val="18"/>
                <w:szCs w:val="18"/>
              </w:rPr>
            </w:pPr>
            <w:r w:rsidRPr="00D7155F">
              <w:rPr>
                <w:sz w:val="18"/>
                <w:szCs w:val="18"/>
              </w:rPr>
              <w:t>4</w:t>
            </w:r>
          </w:p>
        </w:tc>
      </w:tr>
      <w:tr w:rsidR="00576602" w:rsidRPr="00D7155F" w14:paraId="6FF10F68" w14:textId="77777777" w:rsidTr="00B11DFC">
        <w:trPr>
          <w:trHeight w:val="668"/>
        </w:trPr>
        <w:tc>
          <w:tcPr>
            <w:tcW w:w="2283" w:type="dxa"/>
            <w:tcBorders>
              <w:top w:val="single" w:sz="6" w:space="0" w:color="auto"/>
              <w:left w:val="single" w:sz="12" w:space="0" w:color="auto"/>
              <w:bottom w:val="single" w:sz="12" w:space="0" w:color="auto"/>
              <w:right w:val="single" w:sz="6" w:space="0" w:color="auto"/>
            </w:tcBorders>
            <w:shd w:val="clear" w:color="auto" w:fill="0089CC"/>
            <w:vAlign w:val="center"/>
          </w:tcPr>
          <w:p w14:paraId="6956EAE5" w14:textId="77777777" w:rsidR="00576602" w:rsidRPr="00D7155F" w:rsidRDefault="00576602" w:rsidP="004C2A96">
            <w:pPr>
              <w:pStyle w:val="TableParagraph"/>
              <w:spacing w:line="276" w:lineRule="auto"/>
              <w:ind w:left="73" w:right="51"/>
              <w:jc w:val="center"/>
              <w:rPr>
                <w:b/>
                <w:color w:val="FFFFFF"/>
                <w:sz w:val="18"/>
                <w:szCs w:val="18"/>
              </w:rPr>
            </w:pPr>
            <w:r w:rsidRPr="00D7155F">
              <w:rPr>
                <w:b/>
                <w:color w:val="FFFFFF"/>
                <w:sz w:val="18"/>
                <w:szCs w:val="18"/>
              </w:rPr>
              <w:t>COMMENT</w:t>
            </w:r>
          </w:p>
        </w:tc>
        <w:tc>
          <w:tcPr>
            <w:tcW w:w="2835"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14:paraId="467E4E99" w14:textId="77777777" w:rsidR="00576602" w:rsidRPr="00D7155F" w:rsidRDefault="00576602" w:rsidP="004C2A96">
            <w:pPr>
              <w:pStyle w:val="TableParagraph"/>
              <w:spacing w:line="276" w:lineRule="auto"/>
              <w:jc w:val="center"/>
              <w:rPr>
                <w:sz w:val="18"/>
                <w:szCs w:val="18"/>
              </w:rPr>
            </w:pPr>
            <w:r w:rsidRPr="00D7155F">
              <w:rPr>
                <w:sz w:val="18"/>
                <w:szCs w:val="18"/>
              </w:rPr>
              <w:t>--</w:t>
            </w:r>
          </w:p>
        </w:tc>
        <w:tc>
          <w:tcPr>
            <w:tcW w:w="1843"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14:paraId="769A23A3" w14:textId="77777777" w:rsidR="00576602" w:rsidRPr="00D7155F" w:rsidRDefault="00576602" w:rsidP="004C2A96">
            <w:pPr>
              <w:pStyle w:val="TableParagraph"/>
              <w:spacing w:line="276" w:lineRule="auto"/>
              <w:ind w:left="95" w:right="76"/>
              <w:jc w:val="center"/>
              <w:rPr>
                <w:sz w:val="18"/>
                <w:szCs w:val="18"/>
              </w:rPr>
            </w:pPr>
            <w:r w:rsidRPr="00D7155F">
              <w:rPr>
                <w:sz w:val="18"/>
                <w:szCs w:val="18"/>
              </w:rPr>
              <w:t>PASS</w:t>
            </w:r>
          </w:p>
        </w:tc>
        <w:tc>
          <w:tcPr>
            <w:tcW w:w="1985"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14:paraId="12561F2D" w14:textId="77777777" w:rsidR="00576602" w:rsidRPr="00D7155F" w:rsidRDefault="00576602" w:rsidP="004C2A96">
            <w:pPr>
              <w:pStyle w:val="TableParagraph"/>
              <w:spacing w:line="276" w:lineRule="auto"/>
              <w:jc w:val="center"/>
              <w:rPr>
                <w:sz w:val="18"/>
                <w:szCs w:val="18"/>
              </w:rPr>
            </w:pPr>
            <w:r w:rsidRPr="00D7155F">
              <w:rPr>
                <w:sz w:val="18"/>
                <w:szCs w:val="18"/>
              </w:rPr>
              <w:t>--</w:t>
            </w:r>
          </w:p>
        </w:tc>
        <w:tc>
          <w:tcPr>
            <w:tcW w:w="2394"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0CF6B7AD" w14:textId="77777777" w:rsidR="00576602" w:rsidRPr="00D7155F" w:rsidRDefault="00576602" w:rsidP="004C2A96">
            <w:pPr>
              <w:pStyle w:val="TableParagraph"/>
              <w:spacing w:line="276" w:lineRule="auto"/>
              <w:ind w:left="91" w:right="69"/>
              <w:jc w:val="center"/>
              <w:rPr>
                <w:sz w:val="18"/>
                <w:szCs w:val="18"/>
              </w:rPr>
            </w:pPr>
            <w:r w:rsidRPr="00D7155F">
              <w:rPr>
                <w:sz w:val="18"/>
                <w:szCs w:val="18"/>
              </w:rPr>
              <w:t>--</w:t>
            </w:r>
          </w:p>
        </w:tc>
      </w:tr>
    </w:tbl>
    <w:p w14:paraId="386E34AB" w14:textId="23C0B9A2" w:rsidR="00576602" w:rsidRPr="00D7155F" w:rsidRDefault="00576602" w:rsidP="00A5165A">
      <w:pPr>
        <w:widowControl/>
        <w:shd w:val="clear" w:color="auto" w:fill="FFFFFF"/>
        <w:autoSpaceDE/>
        <w:autoSpaceDN/>
        <w:spacing w:before="240"/>
        <w:rPr>
          <w:rFonts w:eastAsia="Times New Roman"/>
          <w:color w:val="333333"/>
          <w:sz w:val="18"/>
          <w:szCs w:val="18"/>
          <w:lang w:val="en-GB" w:eastAsia="en-GB"/>
        </w:rPr>
      </w:pPr>
      <w:r w:rsidRPr="00D7155F">
        <w:rPr>
          <w:rFonts w:eastAsia="Times New Roman"/>
          <w:color w:val="333333"/>
          <w:sz w:val="18"/>
          <w:szCs w:val="18"/>
          <w:lang w:val="en-GB" w:eastAsia="en-GB"/>
        </w:rPr>
        <w:t>Notes:</w:t>
      </w:r>
    </w:p>
    <w:p w14:paraId="0FD39237" w14:textId="77777777" w:rsidR="00BB3940" w:rsidRPr="00D7155F" w:rsidRDefault="00576602" w:rsidP="008A22FF">
      <w:pPr>
        <w:widowControl/>
        <w:numPr>
          <w:ilvl w:val="0"/>
          <w:numId w:val="2"/>
        </w:numPr>
        <w:shd w:val="clear" w:color="auto" w:fill="FFFFFF"/>
        <w:autoSpaceDE/>
        <w:autoSpaceDN/>
        <w:spacing w:before="93" w:beforeAutospacing="1" w:after="100" w:afterAutospacing="1" w:line="254" w:lineRule="auto"/>
        <w:ind w:right="497"/>
        <w:rPr>
          <w:b/>
          <w:sz w:val="18"/>
          <w:szCs w:val="18"/>
        </w:rPr>
      </w:pPr>
      <w:r w:rsidRPr="00D7155F">
        <w:rPr>
          <w:rFonts w:eastAsia="Times New Roman"/>
          <w:color w:val="333333"/>
          <w:sz w:val="18"/>
          <w:szCs w:val="18"/>
          <w:lang w:val="en-GB" w:eastAsia="en-GB"/>
        </w:rPr>
        <w:t>mg/inch² = milligram per square inch</w:t>
      </w:r>
    </w:p>
    <w:p w14:paraId="6EB092BD" w14:textId="23690AE4" w:rsidR="00BB3940" w:rsidRPr="00D7155F" w:rsidRDefault="00576602" w:rsidP="008A22FF">
      <w:pPr>
        <w:widowControl/>
        <w:numPr>
          <w:ilvl w:val="0"/>
          <w:numId w:val="2"/>
        </w:numPr>
        <w:shd w:val="clear" w:color="auto" w:fill="FFFFFF"/>
        <w:autoSpaceDE/>
        <w:autoSpaceDN/>
        <w:spacing w:before="93" w:beforeAutospacing="1" w:after="100" w:afterAutospacing="1" w:line="254" w:lineRule="auto"/>
        <w:ind w:right="497"/>
        <w:rPr>
          <w:b/>
          <w:sz w:val="18"/>
          <w:szCs w:val="18"/>
        </w:rPr>
      </w:pPr>
      <w:r w:rsidRPr="00D7155F">
        <w:rPr>
          <w:rFonts w:eastAsia="Times New Roman"/>
          <w:color w:val="333333"/>
          <w:sz w:val="18"/>
          <w:szCs w:val="18"/>
          <w:lang w:val="en-GB" w:eastAsia="en-GB"/>
        </w:rPr>
        <w:t>ND = Not Detected</w:t>
      </w:r>
    </w:p>
    <w:p w14:paraId="74DBBA09" w14:textId="7A631BB9" w:rsidR="00BB3940" w:rsidRPr="00B66055" w:rsidRDefault="00BB3940" w:rsidP="00BB3940">
      <w:pPr>
        <w:widowControl/>
        <w:numPr>
          <w:ilvl w:val="0"/>
          <w:numId w:val="2"/>
        </w:numPr>
        <w:shd w:val="clear" w:color="auto" w:fill="FFFFFF"/>
        <w:autoSpaceDE/>
        <w:autoSpaceDN/>
        <w:spacing w:before="93" w:beforeAutospacing="1" w:after="100" w:afterAutospacing="1" w:line="254" w:lineRule="auto"/>
        <w:ind w:right="497"/>
        <w:rPr>
          <w:b/>
          <w:sz w:val="18"/>
          <w:szCs w:val="18"/>
        </w:rPr>
      </w:pPr>
      <w:r w:rsidRPr="00D7155F">
        <w:rPr>
          <w:rFonts w:eastAsia="Times New Roman"/>
          <w:color w:val="333333"/>
          <w:sz w:val="18"/>
          <w:szCs w:val="18"/>
          <w:lang w:val="en-GB" w:eastAsia="en-GB"/>
        </w:rPr>
        <w:t>Test Condition has been provided by client</w:t>
      </w:r>
    </w:p>
    <w:p w14:paraId="472B7155" w14:textId="68A79DB9" w:rsidR="00B66055" w:rsidRDefault="00B66055" w:rsidP="00B66055">
      <w:pPr>
        <w:widowControl/>
        <w:shd w:val="clear" w:color="auto" w:fill="FFFFFF"/>
        <w:autoSpaceDE/>
        <w:autoSpaceDN/>
        <w:spacing w:before="93" w:beforeAutospacing="1" w:after="100" w:afterAutospacing="1" w:line="254" w:lineRule="auto"/>
        <w:ind w:right="497"/>
        <w:rPr>
          <w:rFonts w:eastAsia="Times New Roman"/>
          <w:color w:val="333333"/>
          <w:sz w:val="18"/>
          <w:szCs w:val="18"/>
          <w:lang w:val="en-GB" w:eastAsia="en-GB"/>
        </w:rPr>
      </w:pPr>
    </w:p>
    <w:p w14:paraId="015AA5DE" w14:textId="0D99D918" w:rsidR="00B66055" w:rsidRDefault="00B66055" w:rsidP="00B66055">
      <w:pPr>
        <w:widowControl/>
        <w:shd w:val="clear" w:color="auto" w:fill="FFFFFF"/>
        <w:autoSpaceDE/>
        <w:autoSpaceDN/>
        <w:spacing w:before="93" w:beforeAutospacing="1" w:after="100" w:afterAutospacing="1" w:line="254" w:lineRule="auto"/>
        <w:ind w:right="497"/>
        <w:rPr>
          <w:rFonts w:eastAsia="Times New Roman"/>
          <w:color w:val="333333"/>
          <w:sz w:val="18"/>
          <w:szCs w:val="18"/>
          <w:lang w:val="en-GB" w:eastAsia="en-GB"/>
        </w:rPr>
      </w:pPr>
    </w:p>
    <w:p w14:paraId="622A1DF9" w14:textId="6B22D646" w:rsidR="00B66055" w:rsidRDefault="00B66055" w:rsidP="00B66055">
      <w:pPr>
        <w:widowControl/>
        <w:shd w:val="clear" w:color="auto" w:fill="FFFFFF"/>
        <w:autoSpaceDE/>
        <w:autoSpaceDN/>
        <w:spacing w:before="93" w:beforeAutospacing="1" w:after="100" w:afterAutospacing="1" w:line="254" w:lineRule="auto"/>
        <w:ind w:right="497"/>
        <w:rPr>
          <w:rFonts w:eastAsia="Times New Roman"/>
          <w:color w:val="333333"/>
          <w:sz w:val="18"/>
          <w:szCs w:val="18"/>
          <w:lang w:val="en-GB" w:eastAsia="en-GB"/>
        </w:rPr>
      </w:pPr>
      <w:r w:rsidRPr="00B66055">
        <w:rPr>
          <w:b/>
          <w:noProof/>
          <w:sz w:val="18"/>
          <w:szCs w:val="18"/>
        </w:rPr>
        <mc:AlternateContent>
          <mc:Choice Requires="wps">
            <w:drawing>
              <wp:anchor distT="45720" distB="45720" distL="114300" distR="114300" simplePos="0" relativeHeight="251659264" behindDoc="0" locked="0" layoutInCell="1" allowOverlap="1" wp14:anchorId="31FCB833" wp14:editId="3695924D">
                <wp:simplePos x="0" y="0"/>
                <wp:positionH relativeFrom="margin">
                  <wp:align>center</wp:align>
                </wp:positionH>
                <wp:positionV relativeFrom="paragraph">
                  <wp:posOffset>331470</wp:posOffset>
                </wp:positionV>
                <wp:extent cx="7219950" cy="1404620"/>
                <wp:effectExtent l="0" t="0" r="1905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1404620"/>
                        </a:xfrm>
                        <a:prstGeom prst="rect">
                          <a:avLst/>
                        </a:prstGeom>
                        <a:solidFill>
                          <a:srgbClr val="FFFFFF"/>
                        </a:solidFill>
                        <a:ln w="9525">
                          <a:solidFill>
                            <a:srgbClr val="000000"/>
                          </a:solidFill>
                          <a:miter lim="800000"/>
                          <a:headEnd/>
                          <a:tailEnd/>
                        </a:ln>
                      </wps:spPr>
                      <wps:txbx>
                        <w:txbxContent>
                          <w:p w14:paraId="1770E844" w14:textId="77777777" w:rsidR="00B66055" w:rsidRPr="00614E56" w:rsidRDefault="00B66055"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760D8A7A" w14:textId="4004E924" w:rsidR="00B66055" w:rsidRDefault="00B6605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FCB833" id="_x0000_t202" coordsize="21600,21600" o:spt="202" path="m,l,21600r21600,l21600,xe">
                <v:stroke joinstyle="miter"/>
                <v:path gradientshapeok="t" o:connecttype="rect"/>
              </v:shapetype>
              <v:shape id="Text Box 2" o:spid="_x0000_s1026" type="#_x0000_t202" style="position:absolute;margin-left:0;margin-top:26.1pt;width:568.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VAJA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">
                <v:textbox style="mso-fit-shape-to-text:t">
                  <w:txbxContent>
                    <w:p w14:paraId="1770E844" w14:textId="77777777" w:rsidR="00B66055" w:rsidRPr="00614E56" w:rsidRDefault="00B66055"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760D8A7A" w14:textId="4004E924" w:rsidR="00B66055" w:rsidRDefault="00B66055"/>
                  </w:txbxContent>
                </v:textbox>
                <w10:wrap type="square" anchorx="margin"/>
              </v:shape>
            </w:pict>
          </mc:Fallback>
        </mc:AlternateContent>
      </w:r>
    </w:p>
    <w:p w14:paraId="3D9DFA05" w14:textId="545F67ED" w:rsidR="00B66055" w:rsidRDefault="00B66055" w:rsidP="00B66055">
      <w:pPr>
        <w:widowControl/>
        <w:shd w:val="clear" w:color="auto" w:fill="FFFFFF"/>
        <w:autoSpaceDE/>
        <w:autoSpaceDN/>
        <w:spacing w:before="93" w:beforeAutospacing="1" w:after="100" w:afterAutospacing="1" w:line="254" w:lineRule="auto"/>
        <w:ind w:right="497"/>
        <w:rPr>
          <w:rFonts w:eastAsia="Times New Roman"/>
          <w:color w:val="333333"/>
          <w:sz w:val="18"/>
          <w:szCs w:val="18"/>
          <w:lang w:val="en-GB" w:eastAsia="en-GB"/>
        </w:rPr>
      </w:pPr>
    </w:p>
    <w:p w14:paraId="7BB5A5B8" w14:textId="7BD5190D" w:rsidR="00B66055" w:rsidRDefault="00B66055" w:rsidP="00B66055">
      <w:pPr>
        <w:widowControl/>
        <w:shd w:val="clear" w:color="auto" w:fill="FFFFFF"/>
        <w:autoSpaceDE/>
        <w:autoSpaceDN/>
        <w:spacing w:before="93" w:beforeAutospacing="1" w:after="100" w:afterAutospacing="1" w:line="254" w:lineRule="auto"/>
        <w:ind w:right="497"/>
        <w:rPr>
          <w:rFonts w:eastAsia="Times New Roman"/>
          <w:color w:val="333333"/>
          <w:sz w:val="18"/>
          <w:szCs w:val="18"/>
          <w:lang w:val="en-GB" w:eastAsia="en-GB"/>
        </w:rPr>
      </w:pPr>
    </w:p>
    <w:p w14:paraId="54082962" w14:textId="23F5A8D2" w:rsidR="00B66055" w:rsidRPr="00D7155F" w:rsidRDefault="00B66055" w:rsidP="00B66055">
      <w:pPr>
        <w:widowControl/>
        <w:shd w:val="clear" w:color="auto" w:fill="FFFFFF"/>
        <w:autoSpaceDE/>
        <w:autoSpaceDN/>
        <w:spacing w:before="93" w:beforeAutospacing="1" w:after="100" w:afterAutospacing="1" w:line="254" w:lineRule="auto"/>
        <w:ind w:right="497"/>
        <w:rPr>
          <w:b/>
          <w:sz w:val="18"/>
          <w:szCs w:val="18"/>
        </w:rPr>
      </w:pPr>
    </w:p>
    <w:sectPr w:rsidR="00B66055" w:rsidRPr="00D7155F">
      <w:footerReference w:type="default" r:id="rId8"/>
      <w:type w:val="continuous"/>
      <w:pgSz w:w="12240" w:h="15840"/>
      <w:pgMar w:top="600" w:right="0" w:bottom="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5311E" w14:textId="77777777" w:rsidR="001D2C7C" w:rsidRDefault="001D2C7C">
      <w:r>
        <w:separator/>
      </w:r>
    </w:p>
  </w:endnote>
  <w:endnote w:type="continuationSeparator" w:id="0">
    <w:p w14:paraId="4BCDCE89" w14:textId="77777777" w:rsidR="001D2C7C" w:rsidRDefault="001D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5FD3" w14:textId="329B7FF8" w:rsidR="008F44FF" w:rsidRDefault="00E0430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BDD0E9B" wp14:editId="27C102F7">
              <wp:simplePos x="0" y="0"/>
              <wp:positionH relativeFrom="page">
                <wp:posOffset>349250</wp:posOffset>
              </wp:positionH>
              <wp:positionV relativeFrom="page">
                <wp:posOffset>9370695</wp:posOffset>
              </wp:positionV>
              <wp:extent cx="6209030" cy="382270"/>
              <wp:effectExtent l="0" t="0" r="444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2D6BB" w14:textId="15B559AC" w:rsidR="008F44FF" w:rsidRDefault="008F44FF">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D0E9B" id="_x0000_t202" coordsize="21600,21600" o:spt="202" path="m,l,21600r21600,l21600,xe">
              <v:stroke joinstyle="miter"/>
              <v:path gradientshapeok="t" o:connecttype="rect"/>
            </v:shapetype>
            <v:shape id="Text Box 1" o:spid="_x0000_s1027" type="#_x0000_t202" style="position:absolute;margin-left:27.5pt;margin-top:737.85pt;width:488.9pt;height:30.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" filled="f" stroked="f">
              <v:textbox inset="0,0,0,0">
                <w:txbxContent>
                  <w:p w14:paraId="7CE2D6BB" w14:textId="15B559AC" w:rsidR="008F44FF" w:rsidRDefault="008F44FF">
                    <w:pPr>
                      <w:pStyle w:val="BodyText"/>
                      <w:spacing w:before="12" w:line="254" w:lineRule="auto"/>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FE3C1" w14:textId="77777777" w:rsidR="001D2C7C" w:rsidRDefault="001D2C7C">
      <w:r>
        <w:separator/>
      </w:r>
    </w:p>
  </w:footnote>
  <w:footnote w:type="continuationSeparator" w:id="0">
    <w:p w14:paraId="35F440FE" w14:textId="77777777" w:rsidR="001D2C7C" w:rsidRDefault="001D2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E2021"/>
    <w:multiLevelType w:val="multilevel"/>
    <w:tmpl w:val="FB8E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9F5867"/>
    <w:multiLevelType w:val="multilevel"/>
    <w:tmpl w:val="FB8E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FF"/>
    <w:rsid w:val="000D5ACC"/>
    <w:rsid w:val="00125CBD"/>
    <w:rsid w:val="00147778"/>
    <w:rsid w:val="001D2C7C"/>
    <w:rsid w:val="00213106"/>
    <w:rsid w:val="002D1D18"/>
    <w:rsid w:val="00300197"/>
    <w:rsid w:val="003146C0"/>
    <w:rsid w:val="003E5FEB"/>
    <w:rsid w:val="00420E26"/>
    <w:rsid w:val="00430717"/>
    <w:rsid w:val="00464CB8"/>
    <w:rsid w:val="004C2A96"/>
    <w:rsid w:val="0052289A"/>
    <w:rsid w:val="00576602"/>
    <w:rsid w:val="005E3065"/>
    <w:rsid w:val="00612966"/>
    <w:rsid w:val="00741D49"/>
    <w:rsid w:val="00757DE7"/>
    <w:rsid w:val="008C7836"/>
    <w:rsid w:val="008F44FF"/>
    <w:rsid w:val="009D02DC"/>
    <w:rsid w:val="009D68AB"/>
    <w:rsid w:val="00A02BB0"/>
    <w:rsid w:val="00A5165A"/>
    <w:rsid w:val="00A82AED"/>
    <w:rsid w:val="00B11DFC"/>
    <w:rsid w:val="00B66055"/>
    <w:rsid w:val="00BB3940"/>
    <w:rsid w:val="00BE4723"/>
    <w:rsid w:val="00C4187E"/>
    <w:rsid w:val="00C427B8"/>
    <w:rsid w:val="00C57267"/>
    <w:rsid w:val="00D7155F"/>
    <w:rsid w:val="00E04309"/>
    <w:rsid w:val="00E91473"/>
    <w:rsid w:val="00F33517"/>
    <w:rsid w:val="00FB2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751FF6"/>
  <w15:docId w15:val="{28D82FAB-4649-4AC2-B512-B25C1AE7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7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267"/>
    <w:rPr>
      <w:rFonts w:ascii="Segoe UI" w:eastAsia="Arial" w:hAnsi="Segoe UI" w:cs="Segoe UI"/>
      <w:sz w:val="18"/>
      <w:szCs w:val="18"/>
    </w:rPr>
  </w:style>
  <w:style w:type="paragraph" w:styleId="NormalWeb">
    <w:name w:val="Normal (Web)"/>
    <w:basedOn w:val="Normal"/>
    <w:uiPriority w:val="99"/>
    <w:semiHidden/>
    <w:unhideWhenUsed/>
    <w:rsid w:val="0057660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612966"/>
    <w:pPr>
      <w:tabs>
        <w:tab w:val="center" w:pos="4513"/>
        <w:tab w:val="right" w:pos="9026"/>
      </w:tabs>
    </w:pPr>
  </w:style>
  <w:style w:type="character" w:customStyle="1" w:styleId="HeaderChar">
    <w:name w:val="Header Char"/>
    <w:basedOn w:val="DefaultParagraphFont"/>
    <w:link w:val="Header"/>
    <w:uiPriority w:val="99"/>
    <w:rsid w:val="00612966"/>
    <w:rPr>
      <w:rFonts w:ascii="Arial" w:eastAsia="Arial" w:hAnsi="Arial" w:cs="Arial"/>
    </w:rPr>
  </w:style>
  <w:style w:type="paragraph" w:styleId="Footer">
    <w:name w:val="footer"/>
    <w:basedOn w:val="Normal"/>
    <w:link w:val="FooterChar"/>
    <w:uiPriority w:val="99"/>
    <w:unhideWhenUsed/>
    <w:rsid w:val="00612966"/>
    <w:pPr>
      <w:tabs>
        <w:tab w:val="center" w:pos="4513"/>
        <w:tab w:val="right" w:pos="9026"/>
      </w:tabs>
    </w:pPr>
  </w:style>
  <w:style w:type="character" w:customStyle="1" w:styleId="FooterChar">
    <w:name w:val="Footer Char"/>
    <w:basedOn w:val="DefaultParagraphFont"/>
    <w:link w:val="Footer"/>
    <w:uiPriority w:val="99"/>
    <w:rsid w:val="00612966"/>
    <w:rPr>
      <w:rFonts w:ascii="Arial" w:eastAsia="Arial" w:hAnsi="Arial" w:cs="Arial"/>
    </w:rPr>
  </w:style>
  <w:style w:type="character" w:customStyle="1" w:styleId="BodyTextChar">
    <w:name w:val="Body Text Char"/>
    <w:basedOn w:val="DefaultParagraphFont"/>
    <w:link w:val="BodyText"/>
    <w:uiPriority w:val="1"/>
    <w:rsid w:val="00C427B8"/>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699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 Evans</dc:creator>
  <cp:lastModifiedBy>Craig Edwards</cp:lastModifiedBy>
  <cp:revision>2</cp:revision>
  <cp:lastPrinted>2020-02-07T10:02:00Z</cp:lastPrinted>
  <dcterms:created xsi:type="dcterms:W3CDTF">2020-04-07T16:10:00Z</dcterms:created>
  <dcterms:modified xsi:type="dcterms:W3CDTF">2020-04-07T16:10:00Z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LastSaved">
    <vt:filetime>2020-02-05T00:00:00Z</vt:filetime>
  </property>
</Properties>
</file>