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3D" w:rsidRDefault="009B6E27">
      <w:r>
        <w:rPr>
          <w:noProof/>
        </w:rPr>
        <w:drawing>
          <wp:inline distT="0" distB="0" distL="0" distR="0">
            <wp:extent cx="5600000" cy="2352381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J STAMP WEB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000" cy="23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E27" w:rsidRDefault="009B6E27" w:rsidP="009B6E27">
      <w:pPr>
        <w:jc w:val="center"/>
        <w:rPr>
          <w:b/>
          <w:u w:val="single"/>
        </w:rPr>
      </w:pPr>
      <w:r w:rsidRPr="009B6E27">
        <w:rPr>
          <w:b/>
          <w:u w:val="single"/>
        </w:rPr>
        <w:t>EPDM WRc Approved</w:t>
      </w:r>
      <w:r>
        <w:rPr>
          <w:b/>
          <w:u w:val="single"/>
        </w:rPr>
        <w:t xml:space="preserve"> 80 shore A</w:t>
      </w:r>
    </w:p>
    <w:p w:rsidR="009B6E27" w:rsidRDefault="009B6E27" w:rsidP="009B6E27">
      <w:pPr>
        <w:rPr>
          <w:b/>
          <w:u w:val="single"/>
        </w:rPr>
      </w:pPr>
      <w:r>
        <w:rPr>
          <w:b/>
          <w:u w:val="single"/>
        </w:rPr>
        <w:t xml:space="preserve">Product Description </w:t>
      </w:r>
    </w:p>
    <w:p w:rsidR="009B6E27" w:rsidRDefault="009B6E27" w:rsidP="009B6E27">
      <w:r w:rsidRPr="009B6E27">
        <w:t>EPDM elastomer</w:t>
      </w:r>
      <w:r>
        <w:t>, with good physical properties, excellent ageing and Ozone resistance, which meets the requirements of</w:t>
      </w:r>
      <w:r w:rsidRPr="009B6E27">
        <w:t xml:space="preserve"> </w:t>
      </w:r>
      <w:r>
        <w:t>BS 6920 W80 &amp; BS EN 681-1.</w:t>
      </w:r>
    </w:p>
    <w:p w:rsidR="009B6E27" w:rsidRDefault="009B6E27" w:rsidP="009B6E27">
      <w:pPr>
        <w:rPr>
          <w:b/>
          <w:u w:val="single"/>
        </w:rPr>
      </w:pPr>
      <w:r w:rsidRPr="009B6E27">
        <w:rPr>
          <w:b/>
          <w:u w:val="single"/>
        </w:rPr>
        <w:t>Areas of Application</w:t>
      </w:r>
    </w:p>
    <w:p w:rsidR="009B6E27" w:rsidRDefault="009B6E27" w:rsidP="009B6E27">
      <w:r>
        <w:t>EPDM has been developed for uses as seals in areas where it will be in contact with cold water.</w:t>
      </w:r>
    </w:p>
    <w:p w:rsidR="009B6E27" w:rsidRDefault="009B6E27" w:rsidP="009B6E27">
      <w:r>
        <w:t>It is not suitable in applications where it is likely to come in to contact with hydrocarbons (oils).</w:t>
      </w:r>
    </w:p>
    <w:p w:rsidR="009B6E27" w:rsidRDefault="009B6E27" w:rsidP="009B6E27">
      <w:r>
        <w:t>The WRc listing numbers are 1401510.</w:t>
      </w:r>
    </w:p>
    <w:p w:rsidR="009B6E27" w:rsidRDefault="009B6E27" w:rsidP="009B6E2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1701"/>
        <w:gridCol w:w="1700"/>
      </w:tblGrid>
      <w:tr w:rsidR="00DC5DD8" w:rsidTr="00DC5DD8">
        <w:tc>
          <w:tcPr>
            <w:tcW w:w="2972" w:type="dxa"/>
          </w:tcPr>
          <w:p w:rsidR="00DC5DD8" w:rsidRPr="00DC5DD8" w:rsidRDefault="00DC5DD8" w:rsidP="009B6E27">
            <w:pPr>
              <w:rPr>
                <w:b/>
              </w:rPr>
            </w:pPr>
            <w:r w:rsidRPr="00DC5DD8">
              <w:rPr>
                <w:b/>
              </w:rPr>
              <w:t>Property</w:t>
            </w:r>
          </w:p>
        </w:tc>
        <w:tc>
          <w:tcPr>
            <w:tcW w:w="2977" w:type="dxa"/>
          </w:tcPr>
          <w:p w:rsidR="00DC5DD8" w:rsidRPr="00DC5DD8" w:rsidRDefault="00DC5DD8" w:rsidP="009B6E27">
            <w:pPr>
              <w:rPr>
                <w:b/>
              </w:rPr>
            </w:pPr>
            <w:r w:rsidRPr="00DC5DD8">
              <w:rPr>
                <w:b/>
              </w:rPr>
              <w:t>Standard</w:t>
            </w:r>
          </w:p>
        </w:tc>
        <w:tc>
          <w:tcPr>
            <w:tcW w:w="1701" w:type="dxa"/>
          </w:tcPr>
          <w:p w:rsidR="00DC5DD8" w:rsidRPr="00DC5DD8" w:rsidRDefault="00DC5DD8" w:rsidP="009B6E27">
            <w:pPr>
              <w:rPr>
                <w:b/>
              </w:rPr>
            </w:pPr>
            <w:r w:rsidRPr="00DC5DD8">
              <w:rPr>
                <w:b/>
              </w:rPr>
              <w:t>Unit</w:t>
            </w:r>
          </w:p>
        </w:tc>
        <w:tc>
          <w:tcPr>
            <w:tcW w:w="1700" w:type="dxa"/>
          </w:tcPr>
          <w:p w:rsidR="00DC5DD8" w:rsidRPr="00DC5DD8" w:rsidRDefault="00DC5DD8" w:rsidP="009B6E27">
            <w:pPr>
              <w:rPr>
                <w:b/>
              </w:rPr>
            </w:pPr>
            <w:r w:rsidRPr="00DC5DD8">
              <w:rPr>
                <w:b/>
              </w:rPr>
              <w:t>Figure: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DENSITY</w:t>
            </w:r>
          </w:p>
        </w:tc>
        <w:tc>
          <w:tcPr>
            <w:tcW w:w="2977" w:type="dxa"/>
          </w:tcPr>
          <w:p w:rsidR="00DC5DD8" w:rsidRDefault="00DC5DD8" w:rsidP="009B6E27">
            <w:r>
              <w:t>BS 903 PART A1</w:t>
            </w:r>
          </w:p>
          <w:p w:rsidR="00DC5DD8" w:rsidRDefault="00DC5DD8" w:rsidP="009B6E27">
            <w:r>
              <w:t xml:space="preserve">ASTM D297-93 </w:t>
            </w:r>
          </w:p>
        </w:tc>
        <w:tc>
          <w:tcPr>
            <w:tcW w:w="1701" w:type="dxa"/>
          </w:tcPr>
          <w:p w:rsidR="00DC5DD8" w:rsidRDefault="00DC5DD8" w:rsidP="009B6E27">
            <w:proofErr w:type="spellStart"/>
            <w:r>
              <w:t>gms</w:t>
            </w:r>
            <w:proofErr w:type="spellEnd"/>
            <w:r>
              <w:t>/cm</w:t>
            </w:r>
            <w:r>
              <w:rPr>
                <w:rFonts w:ascii="Arial" w:hAnsi="Arial" w:cs="Arial"/>
              </w:rPr>
              <w:t>³</w:t>
            </w:r>
          </w:p>
        </w:tc>
        <w:tc>
          <w:tcPr>
            <w:tcW w:w="1700" w:type="dxa"/>
          </w:tcPr>
          <w:p w:rsidR="00DC5DD8" w:rsidRDefault="00DC5DD8" w:rsidP="009B6E27">
            <w:r>
              <w:t>1.3 +/- 0.03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HARDNESS</w:t>
            </w:r>
          </w:p>
        </w:tc>
        <w:tc>
          <w:tcPr>
            <w:tcW w:w="2977" w:type="dxa"/>
          </w:tcPr>
          <w:p w:rsidR="00DC5DD8" w:rsidRDefault="00DC5DD8" w:rsidP="009B6E27">
            <w:r>
              <w:t>BS903 PART A26</w:t>
            </w:r>
          </w:p>
          <w:p w:rsidR="00DC5DD8" w:rsidRDefault="00DC5DD8" w:rsidP="009B6E27">
            <w:r>
              <w:t>ASTM D1415-06</w:t>
            </w:r>
          </w:p>
        </w:tc>
        <w:tc>
          <w:tcPr>
            <w:tcW w:w="1701" w:type="dxa"/>
          </w:tcPr>
          <w:p w:rsidR="00DC5DD8" w:rsidRDefault="00DC5DD8" w:rsidP="009B6E27">
            <w:r>
              <w:t>IRHD</w:t>
            </w:r>
          </w:p>
        </w:tc>
        <w:tc>
          <w:tcPr>
            <w:tcW w:w="1700" w:type="dxa"/>
          </w:tcPr>
          <w:p w:rsidR="00DC5DD8" w:rsidRDefault="00DC5DD8" w:rsidP="009B6E27">
            <w:r>
              <w:t>76-84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TENSILE STRENGTH</w:t>
            </w:r>
          </w:p>
        </w:tc>
        <w:tc>
          <w:tcPr>
            <w:tcW w:w="2977" w:type="dxa"/>
          </w:tcPr>
          <w:p w:rsidR="00DC5DD8" w:rsidRDefault="00DC5DD8" w:rsidP="009B6E27">
            <w:r>
              <w:t>BS 903 PART A2</w:t>
            </w:r>
          </w:p>
          <w:p w:rsidR="00DC5DD8" w:rsidRDefault="00DC5DD8" w:rsidP="009B6E27">
            <w:r>
              <w:t>ASTM D412-06</w:t>
            </w:r>
          </w:p>
        </w:tc>
        <w:tc>
          <w:tcPr>
            <w:tcW w:w="1701" w:type="dxa"/>
          </w:tcPr>
          <w:p w:rsidR="00DC5DD8" w:rsidRDefault="00DC5DD8" w:rsidP="009B6E27">
            <w:r>
              <w:t>MPa</w:t>
            </w:r>
          </w:p>
        </w:tc>
        <w:tc>
          <w:tcPr>
            <w:tcW w:w="1700" w:type="dxa"/>
          </w:tcPr>
          <w:p w:rsidR="00DC5DD8" w:rsidRDefault="00DC5DD8" w:rsidP="009B6E27">
            <w:r>
              <w:t>10.0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ELONGATION AT BREAK</w:t>
            </w:r>
          </w:p>
        </w:tc>
        <w:tc>
          <w:tcPr>
            <w:tcW w:w="2977" w:type="dxa"/>
          </w:tcPr>
          <w:p w:rsidR="00DC5DD8" w:rsidRDefault="00DC5DD8" w:rsidP="009B6E27">
            <w:r>
              <w:t>BS 903 PART A2</w:t>
            </w:r>
          </w:p>
          <w:p w:rsidR="00DC5DD8" w:rsidRDefault="00DC5DD8" w:rsidP="009B6E27">
            <w:r>
              <w:t>ASTM D412-06</w:t>
            </w:r>
          </w:p>
        </w:tc>
        <w:tc>
          <w:tcPr>
            <w:tcW w:w="1701" w:type="dxa"/>
          </w:tcPr>
          <w:p w:rsidR="00DC5DD8" w:rsidRDefault="00DC5DD8" w:rsidP="009B6E27">
            <w:r>
              <w:t>%</w:t>
            </w:r>
          </w:p>
        </w:tc>
        <w:tc>
          <w:tcPr>
            <w:tcW w:w="1700" w:type="dxa"/>
          </w:tcPr>
          <w:p w:rsidR="00DC5DD8" w:rsidRDefault="00DC5DD8" w:rsidP="009B6E27">
            <w:r>
              <w:t>125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COMPRESSION SET</w:t>
            </w:r>
          </w:p>
        </w:tc>
        <w:tc>
          <w:tcPr>
            <w:tcW w:w="2977" w:type="dxa"/>
          </w:tcPr>
          <w:p w:rsidR="00DC5DD8" w:rsidRDefault="00DC5DD8" w:rsidP="009B6E27">
            <w:r>
              <w:t>BS 903</w:t>
            </w:r>
          </w:p>
          <w:p w:rsidR="00DC5DD8" w:rsidRDefault="00DC5DD8" w:rsidP="009B6E27">
            <w:r>
              <w:t>ASTM D395-03</w:t>
            </w:r>
          </w:p>
        </w:tc>
        <w:tc>
          <w:tcPr>
            <w:tcW w:w="1701" w:type="dxa"/>
          </w:tcPr>
          <w:p w:rsidR="00DC5DD8" w:rsidRDefault="00DC5DD8" w:rsidP="009B6E27">
            <w:r>
              <w:t xml:space="preserve">% @ 23 </w:t>
            </w:r>
            <w:r w:rsidR="009E6101">
              <w:t>◦</w:t>
            </w:r>
            <w:r>
              <w:t>C</w:t>
            </w:r>
          </w:p>
          <w:p w:rsidR="00DC5DD8" w:rsidRDefault="00DC5DD8" w:rsidP="009B6E27">
            <w:r>
              <w:t xml:space="preserve">% @ 70 </w:t>
            </w:r>
            <w:r w:rsidR="009E6101">
              <w:t>◦C</w:t>
            </w:r>
          </w:p>
        </w:tc>
        <w:tc>
          <w:tcPr>
            <w:tcW w:w="1700" w:type="dxa"/>
          </w:tcPr>
          <w:p w:rsidR="00DC5DD8" w:rsidRDefault="009E6101" w:rsidP="009B6E27">
            <w:r>
              <w:t>15%</w:t>
            </w:r>
          </w:p>
          <w:p w:rsidR="009E6101" w:rsidRDefault="009E6101" w:rsidP="009B6E27">
            <w:r>
              <w:t>20%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TEMPERATURE RANGE</w:t>
            </w:r>
          </w:p>
        </w:tc>
        <w:tc>
          <w:tcPr>
            <w:tcW w:w="2977" w:type="dxa"/>
          </w:tcPr>
          <w:p w:rsidR="00DC5DD8" w:rsidRDefault="00DC5DD8" w:rsidP="009B6E27">
            <w:r>
              <w:t>NOT APPLICABLE</w:t>
            </w:r>
          </w:p>
        </w:tc>
        <w:tc>
          <w:tcPr>
            <w:tcW w:w="1701" w:type="dxa"/>
          </w:tcPr>
          <w:p w:rsidR="00DC5DD8" w:rsidRDefault="00DC5DD8" w:rsidP="009B6E27"/>
        </w:tc>
        <w:tc>
          <w:tcPr>
            <w:tcW w:w="1700" w:type="dxa"/>
          </w:tcPr>
          <w:p w:rsidR="00DC5DD8" w:rsidRDefault="00DC5DD8" w:rsidP="009B6E27"/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POLYMER TYPE</w:t>
            </w:r>
          </w:p>
        </w:tc>
        <w:tc>
          <w:tcPr>
            <w:tcW w:w="2977" w:type="dxa"/>
          </w:tcPr>
          <w:p w:rsidR="00DC5DD8" w:rsidRDefault="00DC5DD8" w:rsidP="009B6E27"/>
        </w:tc>
        <w:tc>
          <w:tcPr>
            <w:tcW w:w="1701" w:type="dxa"/>
          </w:tcPr>
          <w:p w:rsidR="00DC5DD8" w:rsidRDefault="00DC5DD8" w:rsidP="009B6E27"/>
        </w:tc>
        <w:tc>
          <w:tcPr>
            <w:tcW w:w="1700" w:type="dxa"/>
          </w:tcPr>
          <w:p w:rsidR="00DC5DD8" w:rsidRDefault="00DC5DD8" w:rsidP="009B6E27">
            <w:r>
              <w:t>EPDM</w:t>
            </w:r>
          </w:p>
        </w:tc>
      </w:tr>
      <w:tr w:rsidR="00DC5DD8" w:rsidTr="00DC5DD8">
        <w:tc>
          <w:tcPr>
            <w:tcW w:w="2972" w:type="dxa"/>
          </w:tcPr>
          <w:p w:rsidR="00DC5DD8" w:rsidRDefault="00DC5DD8" w:rsidP="009B6E27">
            <w:r>
              <w:t>COLOUR</w:t>
            </w:r>
          </w:p>
        </w:tc>
        <w:tc>
          <w:tcPr>
            <w:tcW w:w="2977" w:type="dxa"/>
          </w:tcPr>
          <w:p w:rsidR="00DC5DD8" w:rsidRDefault="00DC5DD8" w:rsidP="009B6E27"/>
        </w:tc>
        <w:tc>
          <w:tcPr>
            <w:tcW w:w="1701" w:type="dxa"/>
          </w:tcPr>
          <w:p w:rsidR="00DC5DD8" w:rsidRDefault="00DC5DD8" w:rsidP="009B6E27"/>
        </w:tc>
        <w:tc>
          <w:tcPr>
            <w:tcW w:w="1700" w:type="dxa"/>
          </w:tcPr>
          <w:p w:rsidR="00DC5DD8" w:rsidRDefault="00DC5DD8" w:rsidP="009B6E27">
            <w:r>
              <w:t>BLACK</w:t>
            </w:r>
          </w:p>
        </w:tc>
      </w:tr>
    </w:tbl>
    <w:p w:rsidR="009B6E27" w:rsidRDefault="009B6E27" w:rsidP="009B6E27">
      <w:bookmarkStart w:id="0" w:name="_GoBack"/>
      <w:bookmarkEnd w:id="0"/>
    </w:p>
    <w:sectPr w:rsidR="009B6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7"/>
    <w:rsid w:val="00534B3D"/>
    <w:rsid w:val="009B6E27"/>
    <w:rsid w:val="009E6101"/>
    <w:rsid w:val="00DC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2D86B-29C9-4C92-9B21-8A1F8608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5D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DD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C5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Edwards</dc:creator>
  <cp:keywords/>
  <dc:description/>
  <cp:lastModifiedBy>Craig Edwards</cp:lastModifiedBy>
  <cp:revision>1</cp:revision>
  <cp:lastPrinted>2015-09-07T14:28:00Z</cp:lastPrinted>
  <dcterms:created xsi:type="dcterms:W3CDTF">2015-09-07T13:26:00Z</dcterms:created>
  <dcterms:modified xsi:type="dcterms:W3CDTF">2015-09-07T14:29:00Z</dcterms:modified>
</cp:coreProperties>
</file>