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0E9" w:rsidRDefault="00DB52D9" w:rsidP="005260E9">
      <w:pPr>
        <w:jc w:val="center"/>
        <w:rPr>
          <w:b/>
          <w:bCs/>
        </w:rPr>
      </w:pPr>
      <w:r>
        <w:rPr>
          <w:noProof/>
          <w:lang w:val="en-GB" w:eastAsia="en-GB"/>
        </w:rPr>
        <mc:AlternateContent>
          <mc:Choice Requires="wps">
            <w:drawing>
              <wp:anchor distT="0" distB="0" distL="114300" distR="114300" simplePos="0" relativeHeight="251674624" behindDoc="0" locked="0" layoutInCell="1" allowOverlap="1" wp14:anchorId="17E289DF" wp14:editId="68CFF638">
                <wp:simplePos x="0" y="0"/>
                <wp:positionH relativeFrom="column">
                  <wp:posOffset>5125720</wp:posOffset>
                </wp:positionH>
                <wp:positionV relativeFrom="paragraph">
                  <wp:posOffset>-669290</wp:posOffset>
                </wp:positionV>
                <wp:extent cx="2167890" cy="1459865"/>
                <wp:effectExtent l="0" t="0" r="0" b="698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7890" cy="1459865"/>
                        </a:xfrm>
                        <a:prstGeom prst="rect">
                          <a:avLst/>
                        </a:prstGeom>
                        <a:noFill/>
                        <a:ln>
                          <a:noFill/>
                        </a:ln>
                        <a:extLst/>
                      </wps:spPr>
                      <wps:txbx>
                        <w:txbxContent>
                          <w:p w:rsidR="001F583C" w:rsidRDefault="00553151">
                            <w:r>
                              <w:rPr>
                                <w:noProof/>
                                <w:lang w:val="en-GB" w:eastAsia="en-GB"/>
                              </w:rPr>
                              <w:drawing>
                                <wp:inline distT="0" distB="0" distL="0" distR="0" wp14:anchorId="58C4CAB2" wp14:editId="10A0E24A">
                                  <wp:extent cx="1725561" cy="122129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te rubber strip and gasket.JPG"/>
                                          <pic:cNvPicPr/>
                                        </pic:nvPicPr>
                                        <pic:blipFill>
                                          <a:blip r:embed="rId9">
                                            <a:clrChange>
                                              <a:clrFrom>
                                                <a:srgbClr val="FFFFFF"/>
                                              </a:clrFrom>
                                              <a:clrTo>
                                                <a:srgbClr val="FFFFFF">
                                                  <a:alpha val="0"/>
                                                </a:srgbClr>
                                              </a:clrTo>
                                            </a:clrChange>
                                            <a:duotone>
                                              <a:prstClr val="black"/>
                                              <a:schemeClr val="bg1">
                                                <a:tint val="45000"/>
                                                <a:satMod val="400000"/>
                                              </a:schemeClr>
                                            </a:duotone>
                                            <a:extLst>
                                              <a:ext uri="{BEBA8EAE-BF5A-486C-A8C5-ECC9F3942E4B}">
                                                <a14:imgProps xmlns:a14="http://schemas.microsoft.com/office/drawing/2010/main">
                                                  <a14:imgLayer r:embed="rId10">
                                                    <a14:imgEffect>
                                                      <a14:artisticCrisscrossEtching/>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722054" cy="1218814"/>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03.6pt;margin-top:-52.7pt;width:170.7pt;height:114.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" filled="f" stroked="f">
                <v:textbox>
                  <w:txbxContent>
                    <w:p w:rsidR="001F583C" w:rsidRDefault="00553151">
                      <w:r>
                        <w:rPr>
                          <w:noProof/>
                          <w:lang w:val="en-GB" w:eastAsia="en-GB"/>
                        </w:rPr>
                        <w:drawing>
                          <wp:inline distT="0" distB="0" distL="0" distR="0" wp14:anchorId="58C4CAB2" wp14:editId="10A0E24A">
                            <wp:extent cx="1725561" cy="122129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te rubber strip and gasket.JPG"/>
                                    <pic:cNvPicPr/>
                                  </pic:nvPicPr>
                                  <pic:blipFill>
                                    <a:blip r:embed="rId9">
                                      <a:clrChange>
                                        <a:clrFrom>
                                          <a:srgbClr val="FFFFFF"/>
                                        </a:clrFrom>
                                        <a:clrTo>
                                          <a:srgbClr val="FFFFFF">
                                            <a:alpha val="0"/>
                                          </a:srgbClr>
                                        </a:clrTo>
                                      </a:clrChange>
                                      <a:duotone>
                                        <a:prstClr val="black"/>
                                        <a:schemeClr val="bg1">
                                          <a:tint val="45000"/>
                                          <a:satMod val="400000"/>
                                        </a:schemeClr>
                                      </a:duotone>
                                      <a:extLst>
                                        <a:ext uri="{BEBA8EAE-BF5A-486C-A8C5-ECC9F3942E4B}">
                                          <a14:imgProps xmlns:a14="http://schemas.microsoft.com/office/drawing/2010/main">
                                            <a14:imgLayer r:embed="rId10">
                                              <a14:imgEffect>
                                                <a14:artisticCrisscrossEtching/>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722054" cy="1218814"/>
                                    </a:xfrm>
                                    <a:prstGeom prst="rect">
                                      <a:avLst/>
                                    </a:prstGeom>
                                  </pic:spPr>
                                </pic:pic>
                              </a:graphicData>
                            </a:graphic>
                          </wp:inline>
                        </w:drawing>
                      </w:r>
                    </w:p>
                  </w:txbxContent>
                </v:textbox>
              </v:shape>
            </w:pict>
          </mc:Fallback>
        </mc:AlternateContent>
      </w:r>
      <w:r w:rsidR="001F583C">
        <w:rPr>
          <w:noProof/>
          <w:lang w:val="en-GB" w:eastAsia="en-GB"/>
        </w:rPr>
        <mc:AlternateContent>
          <mc:Choice Requires="wps">
            <w:drawing>
              <wp:anchor distT="0" distB="0" distL="114300" distR="114300" simplePos="0" relativeHeight="251672576" behindDoc="0" locked="0" layoutInCell="1" allowOverlap="1" wp14:anchorId="5C9B81C0" wp14:editId="54CD7B8A">
                <wp:simplePos x="0" y="0"/>
                <wp:positionH relativeFrom="column">
                  <wp:posOffset>-255270</wp:posOffset>
                </wp:positionH>
                <wp:positionV relativeFrom="paragraph">
                  <wp:posOffset>-66040</wp:posOffset>
                </wp:positionV>
                <wp:extent cx="1426845" cy="321945"/>
                <wp:effectExtent l="0" t="0" r="0" b="190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6845" cy="321945"/>
                        </a:xfrm>
                        <a:prstGeom prst="rect">
                          <a:avLst/>
                        </a:prstGeom>
                        <a:noFill/>
                        <a:ln>
                          <a:noFill/>
                        </a:ln>
                        <a:extLst/>
                      </wps:spPr>
                      <wps:txbx>
                        <w:txbxContent>
                          <w:p w:rsidR="0003258B" w:rsidRPr="00441339" w:rsidRDefault="0003258B" w:rsidP="00441339">
                            <w:pPr>
                              <w:pStyle w:val="Heading2"/>
                              <w:rPr>
                                <w:rFonts w:cs="Aharoni"/>
                                <w:sz w:val="20"/>
                                <w:szCs w:val="20"/>
                              </w:rPr>
                            </w:pPr>
                            <w:r w:rsidRPr="00441339">
                              <w:rPr>
                                <w:rFonts w:cs="Aharoni"/>
                                <w:sz w:val="20"/>
                                <w:szCs w:val="20"/>
                              </w:rPr>
                              <w:t xml:space="preserve">TECHNICAL DATA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0.1pt;margin-top:-5.2pt;width:112.35pt;height:25.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" filled="f" stroked="f">
                <v:textbox>
                  <w:txbxContent>
                    <w:p w:rsidR="0003258B" w:rsidRPr="00441339" w:rsidRDefault="0003258B" w:rsidP="00441339">
                      <w:pPr>
                        <w:pStyle w:val="Heading2"/>
                        <w:rPr>
                          <w:rFonts w:cs="Aharoni"/>
                          <w:sz w:val="20"/>
                          <w:szCs w:val="20"/>
                        </w:rPr>
                      </w:pPr>
                      <w:r w:rsidRPr="00441339">
                        <w:rPr>
                          <w:rFonts w:cs="Aharoni"/>
                          <w:sz w:val="20"/>
                          <w:szCs w:val="20"/>
                        </w:rPr>
                        <w:t xml:space="preserve">TECHNICAL DATA </w:t>
                      </w:r>
                    </w:p>
                  </w:txbxContent>
                </v:textbox>
              </v:shape>
            </w:pict>
          </mc:Fallback>
        </mc:AlternateContent>
      </w:r>
      <w:r w:rsidR="001F583C">
        <w:rPr>
          <w:b/>
          <w:bCs/>
          <w:noProof/>
          <w:lang w:val="en-GB" w:eastAsia="en-GB"/>
        </w:rPr>
        <w:drawing>
          <wp:inline distT="0" distB="0" distL="0" distR="0" wp14:anchorId="6A094056" wp14:editId="7FF60FF6">
            <wp:extent cx="640080" cy="601980"/>
            <wp:effectExtent l="0" t="0" r="7620" b="7620"/>
            <wp:docPr id="162" name="Picture 162"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image002"/>
                    <pic:cNvPicPr>
                      <a:picLocks noChangeAspect="1" noChangeArrowheads="1"/>
                    </pic:cNvPicPr>
                  </pic:nvPicPr>
                  <pic:blipFill>
                    <a:blip r:embed="rId11">
                      <a:clrChange>
                        <a:clrFrom>
                          <a:srgbClr val="FEFFFF"/>
                        </a:clrFrom>
                        <a:clrTo>
                          <a:srgbClr val="FEFFFF">
                            <a:alpha val="0"/>
                          </a:srgbClr>
                        </a:clrTo>
                      </a:clrChange>
                      <a:extLst>
                        <a:ext uri="{28A0092B-C50C-407E-A947-70E740481C1C}">
                          <a14:useLocalDpi xmlns:a14="http://schemas.microsoft.com/office/drawing/2010/main" val="0"/>
                        </a:ext>
                      </a:extLst>
                    </a:blip>
                    <a:srcRect/>
                    <a:stretch>
                      <a:fillRect/>
                    </a:stretch>
                  </pic:blipFill>
                  <pic:spPr bwMode="auto">
                    <a:xfrm>
                      <a:off x="0" y="0"/>
                      <a:ext cx="640080" cy="601980"/>
                    </a:xfrm>
                    <a:prstGeom prst="rect">
                      <a:avLst/>
                    </a:prstGeom>
                    <a:noFill/>
                    <a:ln>
                      <a:noFill/>
                    </a:ln>
                  </pic:spPr>
                </pic:pic>
              </a:graphicData>
            </a:graphic>
          </wp:inline>
        </w:drawing>
      </w:r>
    </w:p>
    <w:p w:rsidR="00B6201D" w:rsidRPr="005260E9" w:rsidRDefault="001F583C" w:rsidP="005260E9">
      <w:pPr>
        <w:jc w:val="center"/>
        <w:rPr>
          <w:b/>
          <w:bCs/>
          <w:u w:val="single"/>
        </w:rPr>
      </w:pPr>
      <w:r>
        <w:rPr>
          <w:b/>
          <w:bCs/>
          <w:noProof/>
          <w:lang w:val="en-GB" w:eastAsia="en-GB"/>
        </w:rPr>
        <w:drawing>
          <wp:inline distT="0" distB="0" distL="0" distR="0" wp14:anchorId="1DCF3FB7" wp14:editId="32CBFFCF">
            <wp:extent cx="3208020" cy="533400"/>
            <wp:effectExtent l="0" t="0" r="0" b="0"/>
            <wp:docPr id="180" name="Picture 180"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image004"/>
                    <pic:cNvPicPr>
                      <a:picLocks noChangeAspect="1" noChangeArrowheads="1"/>
                    </pic:cNvPicPr>
                  </pic:nvPicPr>
                  <pic:blipFill>
                    <a:blip r:embed="rId12">
                      <a:clrChange>
                        <a:clrFrom>
                          <a:srgbClr val="FEFEFE"/>
                        </a:clrFrom>
                        <a:clrTo>
                          <a:srgbClr val="FEFEFE">
                            <a:alpha val="0"/>
                          </a:srgbClr>
                        </a:clrTo>
                      </a:clrChange>
                      <a:extLst>
                        <a:ext uri="{28A0092B-C50C-407E-A947-70E740481C1C}">
                          <a14:useLocalDpi xmlns:a14="http://schemas.microsoft.com/office/drawing/2010/main" val="0"/>
                        </a:ext>
                      </a:extLst>
                    </a:blip>
                    <a:srcRect/>
                    <a:stretch>
                      <a:fillRect/>
                    </a:stretch>
                  </pic:blipFill>
                  <pic:spPr bwMode="auto">
                    <a:xfrm>
                      <a:off x="0" y="0"/>
                      <a:ext cx="3208020" cy="533400"/>
                    </a:xfrm>
                    <a:prstGeom prst="rect">
                      <a:avLst/>
                    </a:prstGeom>
                    <a:noFill/>
                    <a:ln>
                      <a:noFill/>
                    </a:ln>
                  </pic:spPr>
                </pic:pic>
              </a:graphicData>
            </a:graphic>
          </wp:inline>
        </w:drawing>
      </w:r>
    </w:p>
    <w:p w:rsidR="00B6201D" w:rsidRDefault="001F583C">
      <w:r>
        <w:rPr>
          <w:noProof/>
          <w:lang w:val="en-GB" w:eastAsia="en-GB"/>
        </w:rPr>
        <mc:AlternateContent>
          <mc:Choice Requires="wps">
            <w:drawing>
              <wp:anchor distT="0" distB="0" distL="114300" distR="114300" simplePos="0" relativeHeight="251659264" behindDoc="0" locked="0" layoutInCell="1" allowOverlap="1" wp14:anchorId="5721881B" wp14:editId="3C6F60D4">
                <wp:simplePos x="0" y="0"/>
                <wp:positionH relativeFrom="column">
                  <wp:posOffset>0</wp:posOffset>
                </wp:positionH>
                <wp:positionV relativeFrom="paragraph">
                  <wp:posOffset>83820</wp:posOffset>
                </wp:positionV>
                <wp:extent cx="7275195" cy="565150"/>
                <wp:effectExtent l="0" t="635" r="3810" b="0"/>
                <wp:wrapNone/>
                <wp:docPr id="10"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5195" cy="565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258B" w:rsidRDefault="0003258B" w:rsidP="005260E9">
                            <w:pPr>
                              <w:pStyle w:val="NormalWeb"/>
                              <w:spacing w:before="0" w:beforeAutospacing="0" w:after="0" w:afterAutospacing="0"/>
                              <w:jc w:val="center"/>
                              <w:rPr>
                                <w:rFonts w:ascii="Calibri" w:hAnsi="Calibri"/>
                                <w:b/>
                                <w:bCs/>
                                <w:color w:val="002060"/>
                                <w:kern w:val="24"/>
                                <w:sz w:val="20"/>
                                <w:szCs w:val="20"/>
                              </w:rPr>
                            </w:pPr>
                            <w:proofErr w:type="gramStart"/>
                            <w:r>
                              <w:rPr>
                                <w:rFonts w:ascii="Calibri" w:hAnsi="Calibri"/>
                                <w:b/>
                                <w:bCs/>
                                <w:color w:val="002060"/>
                                <w:kern w:val="24"/>
                                <w:sz w:val="20"/>
                                <w:szCs w:val="20"/>
                              </w:rPr>
                              <w:t xml:space="preserve">Inverness  </w:t>
                            </w:r>
                            <w:r w:rsidRPr="005260E9">
                              <w:rPr>
                                <w:rFonts w:ascii="Calibri" w:hAnsi="Calibri"/>
                                <w:b/>
                                <w:bCs/>
                                <w:color w:val="002060"/>
                                <w:kern w:val="24"/>
                                <w:sz w:val="20"/>
                                <w:szCs w:val="20"/>
                              </w:rPr>
                              <w:t>+</w:t>
                            </w:r>
                            <w:proofErr w:type="gramEnd"/>
                            <w:r w:rsidRPr="005260E9">
                              <w:rPr>
                                <w:rFonts w:ascii="Calibri" w:hAnsi="Calibri"/>
                                <w:b/>
                                <w:bCs/>
                                <w:color w:val="002060"/>
                                <w:kern w:val="24"/>
                                <w:sz w:val="20"/>
                                <w:szCs w:val="20"/>
                              </w:rPr>
                              <w:t>44 (0) 1463 238 673</w:t>
                            </w:r>
                            <w:r>
                              <w:t xml:space="preserve"> </w:t>
                            </w:r>
                            <w:r w:rsidR="001F583C">
                              <w:rPr>
                                <w:noProof/>
                                <w:lang w:val="en-GB" w:eastAsia="en-GB"/>
                              </w:rPr>
                              <w:drawing>
                                <wp:inline distT="0" distB="0" distL="0" distR="0" wp14:anchorId="014C36F9" wp14:editId="63E5999D">
                                  <wp:extent cx="175260" cy="175260"/>
                                  <wp:effectExtent l="0" t="0" r="0" b="0"/>
                                  <wp:docPr id="12" name="Picture 12"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wj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Pr>
                                <w:rFonts w:ascii="Calibri" w:hAnsi="Calibri"/>
                                <w:b/>
                                <w:bCs/>
                                <w:color w:val="002060"/>
                                <w:kern w:val="24"/>
                                <w:sz w:val="20"/>
                                <w:szCs w:val="20"/>
                              </w:rPr>
                              <w:t xml:space="preserve"> </w:t>
                            </w:r>
                            <w:r w:rsidRPr="00383E17">
                              <w:rPr>
                                <w:rFonts w:ascii="Calibri" w:hAnsi="Calibri"/>
                                <w:b/>
                                <w:bCs/>
                                <w:color w:val="002060"/>
                                <w:kern w:val="24"/>
                                <w:sz w:val="22"/>
                                <w:szCs w:val="20"/>
                              </w:rPr>
                              <w:t>Head Office  +44 (0) 141 620 1666 (8 lines)</w:t>
                            </w:r>
                            <w:r w:rsidRPr="00383E17">
                              <w:rPr>
                                <w:sz w:val="26"/>
                              </w:rPr>
                              <w:t xml:space="preserve"> </w:t>
                            </w:r>
                            <w:r w:rsidR="001F583C">
                              <w:rPr>
                                <w:noProof/>
                                <w:lang w:val="en-GB" w:eastAsia="en-GB"/>
                              </w:rPr>
                              <w:drawing>
                                <wp:inline distT="0" distB="0" distL="0" distR="0" wp14:anchorId="7A430DD9" wp14:editId="79774620">
                                  <wp:extent cx="175260" cy="175260"/>
                                  <wp:effectExtent l="0" t="0" r="0" b="0"/>
                                  <wp:docPr id="13" name="Picture 13"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wj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5260E9">
                              <w:rPr>
                                <w:rFonts w:ascii="Calibri" w:hAnsi="Calibri"/>
                                <w:b/>
                                <w:bCs/>
                                <w:color w:val="002060"/>
                                <w:kern w:val="24"/>
                                <w:sz w:val="20"/>
                                <w:szCs w:val="20"/>
                              </w:rPr>
                              <w:t xml:space="preserve">Ashford </w:t>
                            </w:r>
                            <w:r>
                              <w:rPr>
                                <w:rFonts w:ascii="Calibri" w:hAnsi="Calibri"/>
                                <w:b/>
                                <w:bCs/>
                                <w:color w:val="002060"/>
                                <w:kern w:val="24"/>
                                <w:sz w:val="20"/>
                                <w:szCs w:val="20"/>
                              </w:rPr>
                              <w:t xml:space="preserve"> </w:t>
                            </w:r>
                            <w:r w:rsidRPr="005260E9">
                              <w:rPr>
                                <w:rFonts w:ascii="Calibri" w:hAnsi="Calibri"/>
                                <w:b/>
                                <w:bCs/>
                                <w:color w:val="002060"/>
                                <w:kern w:val="24"/>
                                <w:sz w:val="20"/>
                                <w:szCs w:val="20"/>
                              </w:rPr>
                              <w:t>+44 (0) 1233 330 766</w:t>
                            </w:r>
                          </w:p>
                          <w:p w:rsidR="0003258B" w:rsidRDefault="00374232" w:rsidP="005260E9">
                            <w:pPr>
                              <w:pStyle w:val="NormalWeb"/>
                              <w:spacing w:before="0" w:beforeAutospacing="0" w:after="0" w:afterAutospacing="0"/>
                              <w:jc w:val="center"/>
                              <w:rPr>
                                <w:rFonts w:ascii="Calibri" w:hAnsi="Calibri"/>
                                <w:b/>
                                <w:bCs/>
                                <w:color w:val="002060"/>
                                <w:kern w:val="24"/>
                                <w:sz w:val="20"/>
                                <w:szCs w:val="20"/>
                              </w:rPr>
                            </w:pPr>
                            <w:hyperlink r:id="rId14" w:history="1">
                              <w:r w:rsidR="0003258B" w:rsidRPr="00AB3572">
                                <w:rPr>
                                  <w:rStyle w:val="Hyperlink"/>
                                  <w:rFonts w:ascii="Calibri" w:hAnsi="Calibri"/>
                                  <w:b/>
                                  <w:bCs/>
                                  <w:kern w:val="24"/>
                                  <w:sz w:val="20"/>
                                  <w:szCs w:val="20"/>
                                </w:rPr>
                                <w:t>sales@williamjohnston.co.uk</w:t>
                              </w:r>
                            </w:hyperlink>
                            <w:r w:rsidR="0003258B">
                              <w:rPr>
                                <w:rFonts w:ascii="Calibri" w:hAnsi="Calibri"/>
                                <w:b/>
                                <w:bCs/>
                                <w:color w:val="002060"/>
                                <w:kern w:val="24"/>
                                <w:sz w:val="20"/>
                                <w:szCs w:val="20"/>
                              </w:rPr>
                              <w:t xml:space="preserve"> </w:t>
                            </w:r>
                            <w:r w:rsidR="001F583C">
                              <w:rPr>
                                <w:noProof/>
                                <w:lang w:val="en-GB" w:eastAsia="en-GB"/>
                              </w:rPr>
                              <w:drawing>
                                <wp:inline distT="0" distB="0" distL="0" distR="0" wp14:anchorId="6FCA230C" wp14:editId="38AF7314">
                                  <wp:extent cx="175260" cy="175260"/>
                                  <wp:effectExtent l="0" t="0" r="0" b="0"/>
                                  <wp:docPr id="14" name="Picture 14"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wj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0003258B">
                              <w:rPr>
                                <w:rFonts w:ascii="Calibri" w:hAnsi="Calibri"/>
                                <w:b/>
                                <w:bCs/>
                                <w:color w:val="002060"/>
                                <w:kern w:val="24"/>
                                <w:sz w:val="20"/>
                                <w:szCs w:val="20"/>
                              </w:rPr>
                              <w:t xml:space="preserve">  </w:t>
                            </w:r>
                            <w:hyperlink r:id="rId15" w:history="1">
                              <w:r w:rsidR="0003258B" w:rsidRPr="00AB3572">
                                <w:rPr>
                                  <w:rStyle w:val="Hyperlink"/>
                                  <w:rFonts w:ascii="Calibri" w:hAnsi="Calibri"/>
                                  <w:b/>
                                  <w:bCs/>
                                  <w:kern w:val="24"/>
                                  <w:sz w:val="20"/>
                                  <w:szCs w:val="20"/>
                                </w:rPr>
                                <w:t>www.williamjohnston.co.uk</w:t>
                              </w:r>
                            </w:hyperlink>
                          </w:p>
                          <w:p w:rsidR="0003258B" w:rsidRDefault="0003258B" w:rsidP="005260E9">
                            <w:pPr>
                              <w:pStyle w:val="NormalWeb"/>
                              <w:spacing w:before="0" w:beforeAutospacing="0" w:after="0" w:afterAutospacing="0"/>
                              <w:jc w:val="center"/>
                              <w:rPr>
                                <w:rFonts w:ascii="Calibri" w:hAnsi="Calibri"/>
                                <w:b/>
                                <w:bCs/>
                                <w:color w:val="002060"/>
                                <w:kern w:val="24"/>
                                <w:sz w:val="20"/>
                                <w:szCs w:val="20"/>
                              </w:rPr>
                            </w:pPr>
                          </w:p>
                          <w:p w:rsidR="0003258B" w:rsidRDefault="0003258B" w:rsidP="005260E9">
                            <w:pPr>
                              <w:pStyle w:val="NormalWeb"/>
                              <w:spacing w:before="0" w:beforeAutospacing="0" w:after="0" w:afterAutospacing="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Box 26" o:spid="_x0000_s1028" type="#_x0000_t202" style="position:absolute;margin-left:0;margin-top:6.6pt;width:572.85pt;height: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" filled="f" stroked="f">
                <v:textbox>
                  <w:txbxContent>
                    <w:p w:rsidR="0003258B" w:rsidRDefault="0003258B" w:rsidP="005260E9">
                      <w:pPr>
                        <w:pStyle w:val="NormalWeb"/>
                        <w:spacing w:before="0" w:beforeAutospacing="0" w:after="0" w:afterAutospacing="0"/>
                        <w:jc w:val="center"/>
                        <w:rPr>
                          <w:rFonts w:ascii="Calibri" w:hAnsi="Calibri"/>
                          <w:b/>
                          <w:bCs/>
                          <w:color w:val="002060"/>
                          <w:kern w:val="24"/>
                          <w:sz w:val="20"/>
                          <w:szCs w:val="20"/>
                        </w:rPr>
                      </w:pPr>
                      <w:proofErr w:type="gramStart"/>
                      <w:r>
                        <w:rPr>
                          <w:rFonts w:ascii="Calibri" w:hAnsi="Calibri"/>
                          <w:b/>
                          <w:bCs/>
                          <w:color w:val="002060"/>
                          <w:kern w:val="24"/>
                          <w:sz w:val="20"/>
                          <w:szCs w:val="20"/>
                        </w:rPr>
                        <w:t xml:space="preserve">Inverness  </w:t>
                      </w:r>
                      <w:r w:rsidRPr="005260E9">
                        <w:rPr>
                          <w:rFonts w:ascii="Calibri" w:hAnsi="Calibri"/>
                          <w:b/>
                          <w:bCs/>
                          <w:color w:val="002060"/>
                          <w:kern w:val="24"/>
                          <w:sz w:val="20"/>
                          <w:szCs w:val="20"/>
                        </w:rPr>
                        <w:t>+</w:t>
                      </w:r>
                      <w:proofErr w:type="gramEnd"/>
                      <w:r w:rsidRPr="005260E9">
                        <w:rPr>
                          <w:rFonts w:ascii="Calibri" w:hAnsi="Calibri"/>
                          <w:b/>
                          <w:bCs/>
                          <w:color w:val="002060"/>
                          <w:kern w:val="24"/>
                          <w:sz w:val="20"/>
                          <w:szCs w:val="20"/>
                        </w:rPr>
                        <w:t>44 (0) 1463 238 673</w:t>
                      </w:r>
                      <w:r>
                        <w:t xml:space="preserve"> </w:t>
                      </w:r>
                      <w:r w:rsidR="001F583C">
                        <w:rPr>
                          <w:noProof/>
                          <w:lang w:val="en-GB" w:eastAsia="en-GB"/>
                        </w:rPr>
                        <w:drawing>
                          <wp:inline distT="0" distB="0" distL="0" distR="0" wp14:anchorId="014C36F9" wp14:editId="63E5999D">
                            <wp:extent cx="175260" cy="175260"/>
                            <wp:effectExtent l="0" t="0" r="0" b="0"/>
                            <wp:docPr id="12" name="Picture 12"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wj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Pr>
                          <w:rFonts w:ascii="Calibri" w:hAnsi="Calibri"/>
                          <w:b/>
                          <w:bCs/>
                          <w:color w:val="002060"/>
                          <w:kern w:val="24"/>
                          <w:sz w:val="20"/>
                          <w:szCs w:val="20"/>
                        </w:rPr>
                        <w:t xml:space="preserve"> </w:t>
                      </w:r>
                      <w:r w:rsidRPr="00383E17">
                        <w:rPr>
                          <w:rFonts w:ascii="Calibri" w:hAnsi="Calibri"/>
                          <w:b/>
                          <w:bCs/>
                          <w:color w:val="002060"/>
                          <w:kern w:val="24"/>
                          <w:sz w:val="22"/>
                          <w:szCs w:val="20"/>
                        </w:rPr>
                        <w:t>Head Office  +44 (0) 141 620 1666 (8 lines)</w:t>
                      </w:r>
                      <w:r w:rsidRPr="00383E17">
                        <w:rPr>
                          <w:sz w:val="26"/>
                        </w:rPr>
                        <w:t xml:space="preserve"> </w:t>
                      </w:r>
                      <w:r w:rsidR="001F583C">
                        <w:rPr>
                          <w:noProof/>
                          <w:lang w:val="en-GB" w:eastAsia="en-GB"/>
                        </w:rPr>
                        <w:drawing>
                          <wp:inline distT="0" distB="0" distL="0" distR="0" wp14:anchorId="7A430DD9" wp14:editId="79774620">
                            <wp:extent cx="175260" cy="175260"/>
                            <wp:effectExtent l="0" t="0" r="0" b="0"/>
                            <wp:docPr id="13" name="Picture 13"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wj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5260E9">
                        <w:rPr>
                          <w:rFonts w:ascii="Calibri" w:hAnsi="Calibri"/>
                          <w:b/>
                          <w:bCs/>
                          <w:color w:val="002060"/>
                          <w:kern w:val="24"/>
                          <w:sz w:val="20"/>
                          <w:szCs w:val="20"/>
                        </w:rPr>
                        <w:t xml:space="preserve">Ashford </w:t>
                      </w:r>
                      <w:r>
                        <w:rPr>
                          <w:rFonts w:ascii="Calibri" w:hAnsi="Calibri"/>
                          <w:b/>
                          <w:bCs/>
                          <w:color w:val="002060"/>
                          <w:kern w:val="24"/>
                          <w:sz w:val="20"/>
                          <w:szCs w:val="20"/>
                        </w:rPr>
                        <w:t xml:space="preserve"> </w:t>
                      </w:r>
                      <w:r w:rsidRPr="005260E9">
                        <w:rPr>
                          <w:rFonts w:ascii="Calibri" w:hAnsi="Calibri"/>
                          <w:b/>
                          <w:bCs/>
                          <w:color w:val="002060"/>
                          <w:kern w:val="24"/>
                          <w:sz w:val="20"/>
                          <w:szCs w:val="20"/>
                        </w:rPr>
                        <w:t>+44 (0) 1233 330 766</w:t>
                      </w:r>
                    </w:p>
                    <w:p w:rsidR="0003258B" w:rsidRDefault="00374232" w:rsidP="005260E9">
                      <w:pPr>
                        <w:pStyle w:val="NormalWeb"/>
                        <w:spacing w:before="0" w:beforeAutospacing="0" w:after="0" w:afterAutospacing="0"/>
                        <w:jc w:val="center"/>
                        <w:rPr>
                          <w:rFonts w:ascii="Calibri" w:hAnsi="Calibri"/>
                          <w:b/>
                          <w:bCs/>
                          <w:color w:val="002060"/>
                          <w:kern w:val="24"/>
                          <w:sz w:val="20"/>
                          <w:szCs w:val="20"/>
                        </w:rPr>
                      </w:pPr>
                      <w:hyperlink r:id="rId16" w:history="1">
                        <w:r w:rsidR="0003258B" w:rsidRPr="00AB3572">
                          <w:rPr>
                            <w:rStyle w:val="Hyperlink"/>
                            <w:rFonts w:ascii="Calibri" w:hAnsi="Calibri"/>
                            <w:b/>
                            <w:bCs/>
                            <w:kern w:val="24"/>
                            <w:sz w:val="20"/>
                            <w:szCs w:val="20"/>
                          </w:rPr>
                          <w:t>sales@williamjohnston.co.uk</w:t>
                        </w:r>
                      </w:hyperlink>
                      <w:r w:rsidR="0003258B">
                        <w:rPr>
                          <w:rFonts w:ascii="Calibri" w:hAnsi="Calibri"/>
                          <w:b/>
                          <w:bCs/>
                          <w:color w:val="002060"/>
                          <w:kern w:val="24"/>
                          <w:sz w:val="20"/>
                          <w:szCs w:val="20"/>
                        </w:rPr>
                        <w:t xml:space="preserve"> </w:t>
                      </w:r>
                      <w:r w:rsidR="001F583C">
                        <w:rPr>
                          <w:noProof/>
                          <w:lang w:val="en-GB" w:eastAsia="en-GB"/>
                        </w:rPr>
                        <w:drawing>
                          <wp:inline distT="0" distB="0" distL="0" distR="0" wp14:anchorId="6FCA230C" wp14:editId="38AF7314">
                            <wp:extent cx="175260" cy="175260"/>
                            <wp:effectExtent l="0" t="0" r="0" b="0"/>
                            <wp:docPr id="14" name="Picture 14"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wj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0003258B">
                        <w:rPr>
                          <w:rFonts w:ascii="Calibri" w:hAnsi="Calibri"/>
                          <w:b/>
                          <w:bCs/>
                          <w:color w:val="002060"/>
                          <w:kern w:val="24"/>
                          <w:sz w:val="20"/>
                          <w:szCs w:val="20"/>
                        </w:rPr>
                        <w:t xml:space="preserve">  </w:t>
                      </w:r>
                      <w:hyperlink r:id="rId17" w:history="1">
                        <w:r w:rsidR="0003258B" w:rsidRPr="00AB3572">
                          <w:rPr>
                            <w:rStyle w:val="Hyperlink"/>
                            <w:rFonts w:ascii="Calibri" w:hAnsi="Calibri"/>
                            <w:b/>
                            <w:bCs/>
                            <w:kern w:val="24"/>
                            <w:sz w:val="20"/>
                            <w:szCs w:val="20"/>
                          </w:rPr>
                          <w:t>www.williamjohnston.co.uk</w:t>
                        </w:r>
                      </w:hyperlink>
                    </w:p>
                    <w:p w:rsidR="0003258B" w:rsidRDefault="0003258B" w:rsidP="005260E9">
                      <w:pPr>
                        <w:pStyle w:val="NormalWeb"/>
                        <w:spacing w:before="0" w:beforeAutospacing="0" w:after="0" w:afterAutospacing="0"/>
                        <w:jc w:val="center"/>
                        <w:rPr>
                          <w:rFonts w:ascii="Calibri" w:hAnsi="Calibri"/>
                          <w:b/>
                          <w:bCs/>
                          <w:color w:val="002060"/>
                          <w:kern w:val="24"/>
                          <w:sz w:val="20"/>
                          <w:szCs w:val="20"/>
                        </w:rPr>
                      </w:pPr>
                    </w:p>
                    <w:p w:rsidR="0003258B" w:rsidRDefault="0003258B" w:rsidP="005260E9">
                      <w:pPr>
                        <w:pStyle w:val="NormalWeb"/>
                        <w:spacing w:before="0" w:beforeAutospacing="0" w:after="0" w:afterAutospacing="0"/>
                        <w:jc w:val="center"/>
                      </w:pPr>
                    </w:p>
                  </w:txbxContent>
                </v:textbox>
              </v:shape>
            </w:pict>
          </mc:Fallback>
        </mc:AlternateContent>
      </w:r>
    </w:p>
    <w:p w:rsidR="005260E9" w:rsidRDefault="005260E9" w:rsidP="005260E9">
      <w:pPr>
        <w:pStyle w:val="Heading2"/>
      </w:pPr>
      <w:bookmarkStart w:id="0" w:name="_GoBack"/>
      <w:bookmarkEnd w:id="0"/>
    </w:p>
    <w:tbl>
      <w:tblPr>
        <w:tblStyle w:val="TableGrid"/>
        <w:tblW w:w="0" w:type="auto"/>
        <w:tblInd w:w="13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4"/>
        <w:gridCol w:w="5408"/>
      </w:tblGrid>
      <w:tr w:rsidR="003F6228" w:rsidTr="00880AE8">
        <w:trPr>
          <w:trHeight w:val="760"/>
        </w:trPr>
        <w:tc>
          <w:tcPr>
            <w:tcW w:w="4294" w:type="dxa"/>
          </w:tcPr>
          <w:p w:rsidR="003F6228" w:rsidRDefault="003F6228" w:rsidP="005260E9">
            <w:pPr>
              <w:pStyle w:val="Heading2"/>
              <w:rPr>
                <w:rFonts w:cs="Aharoni"/>
                <w:sz w:val="20"/>
                <w:szCs w:val="20"/>
              </w:rPr>
            </w:pPr>
            <w:r w:rsidRPr="005260E9">
              <w:rPr>
                <w:rFonts w:cs="Aharoni"/>
                <w:sz w:val="20"/>
                <w:szCs w:val="20"/>
              </w:rPr>
              <w:t>PRODUCT NAME</w:t>
            </w:r>
          </w:p>
        </w:tc>
        <w:tc>
          <w:tcPr>
            <w:tcW w:w="5408" w:type="dxa"/>
          </w:tcPr>
          <w:p w:rsidR="003F6228" w:rsidRDefault="00374232" w:rsidP="00374232">
            <w:sdt>
              <w:sdtPr>
                <w:rPr>
                  <w:rStyle w:val="Style2"/>
                </w:rPr>
                <w:alias w:val="PRODUCT NAME"/>
                <w:tag w:val="PRODUCT NAME"/>
                <w:id w:val="621266803"/>
                <w:placeholder>
                  <w:docPart w:val="AA86534760E242328F9B75E2152F5F25"/>
                </w:placeholder>
                <w:text/>
              </w:sdtPr>
              <w:sdtEndPr>
                <w:rPr>
                  <w:rStyle w:val="DefaultParagraphFont"/>
                  <w:rFonts w:ascii="Times New Roman" w:hAnsi="Times New Roman" w:cs="Aharoni"/>
                  <w:sz w:val="20"/>
                  <w:szCs w:val="20"/>
                </w:rPr>
              </w:sdtEndPr>
              <w:sdtContent>
                <w:r w:rsidR="009805F8">
                  <w:rPr>
                    <w:rStyle w:val="Style2"/>
                  </w:rPr>
                  <w:t>BS1154 Y</w:t>
                </w:r>
                <w:r>
                  <w:rPr>
                    <w:rStyle w:val="Style2"/>
                  </w:rPr>
                  <w:t>5</w:t>
                </w:r>
                <w:r w:rsidR="009805F8">
                  <w:rPr>
                    <w:rStyle w:val="Style2"/>
                  </w:rPr>
                  <w:t>0</w:t>
                </w:r>
              </w:sdtContent>
            </w:sdt>
          </w:p>
        </w:tc>
      </w:tr>
      <w:tr w:rsidR="003F6228" w:rsidTr="00880AE8">
        <w:trPr>
          <w:trHeight w:val="380"/>
        </w:trPr>
        <w:tc>
          <w:tcPr>
            <w:tcW w:w="4294" w:type="dxa"/>
          </w:tcPr>
          <w:p w:rsidR="003F6228" w:rsidRDefault="003F6228" w:rsidP="005260E9">
            <w:pPr>
              <w:pStyle w:val="Heading2"/>
              <w:rPr>
                <w:rFonts w:cs="Aharoni"/>
                <w:sz w:val="20"/>
                <w:szCs w:val="20"/>
              </w:rPr>
            </w:pPr>
            <w:r w:rsidRPr="005260E9">
              <w:rPr>
                <w:rFonts w:cs="Aharoni"/>
                <w:sz w:val="20"/>
                <w:szCs w:val="20"/>
              </w:rPr>
              <w:t>DESCRIPTION</w:t>
            </w:r>
          </w:p>
        </w:tc>
        <w:tc>
          <w:tcPr>
            <w:tcW w:w="5408" w:type="dxa"/>
          </w:tcPr>
          <w:p w:rsidR="003F6228" w:rsidRDefault="00374232" w:rsidP="00EE2F06">
            <w:sdt>
              <w:sdtPr>
                <w:rPr>
                  <w:rStyle w:val="Style9"/>
                </w:rPr>
                <w:id w:val="-298074401"/>
                <w:placeholder>
                  <w:docPart w:val="37CC369AD73C4F8D86CED1A365C6DDE0"/>
                </w:placeholder>
                <w:text w:multiLine="1"/>
              </w:sdtPr>
              <w:sdtEndPr>
                <w:rPr>
                  <w:rStyle w:val="DefaultParagraphFont"/>
                  <w:rFonts w:ascii="Times New Roman" w:hAnsi="Times New Roman" w:cs="Aharoni"/>
                  <w:color w:val="auto"/>
                  <w:sz w:val="20"/>
                  <w:szCs w:val="20"/>
                </w:rPr>
              </w:sdtEndPr>
              <w:sdtContent>
                <w:r w:rsidR="009805F8">
                  <w:rPr>
                    <w:rStyle w:val="Style9"/>
                  </w:rPr>
                  <w:t xml:space="preserve">A white </w:t>
                </w:r>
                <w:r>
                  <w:rPr>
                    <w:rStyle w:val="Style9"/>
                  </w:rPr>
                  <w:t>5</w:t>
                </w:r>
                <w:r w:rsidR="009805F8">
                  <w:rPr>
                    <w:rStyle w:val="Style9"/>
                  </w:rPr>
                  <w:t>0 degree shore A hardness natural rubber full</w:t>
                </w:r>
                <w:r w:rsidR="00EE2F06">
                  <w:rPr>
                    <w:rStyle w:val="Style9"/>
                  </w:rPr>
                  <w:t>y</w:t>
                </w:r>
                <w:r w:rsidR="009805F8">
                  <w:rPr>
                    <w:rStyle w:val="Style9"/>
                  </w:rPr>
                  <w:t xml:space="preserve"> tested to British Standard BS1154.</w:t>
                </w:r>
                <w:r w:rsidR="009805F8">
                  <w:rPr>
                    <w:rStyle w:val="Style9"/>
                  </w:rPr>
                  <w:br/>
                </w:r>
                <w:r w:rsidR="009805F8">
                  <w:t xml:space="preserve">Used in high performance applications where tensile </w:t>
                </w:r>
                <w:r w:rsidR="009805F8">
                  <w:br/>
                  <w:t xml:space="preserve">strength and abrasion resistance are required. </w:t>
                </w:r>
              </w:sdtContent>
            </w:sdt>
          </w:p>
        </w:tc>
      </w:tr>
      <w:tr w:rsidR="003F6228" w:rsidTr="00880AE8">
        <w:trPr>
          <w:trHeight w:val="380"/>
        </w:trPr>
        <w:tc>
          <w:tcPr>
            <w:tcW w:w="4294" w:type="dxa"/>
          </w:tcPr>
          <w:p w:rsidR="003F6228" w:rsidRDefault="003F6228" w:rsidP="005260E9">
            <w:pPr>
              <w:pStyle w:val="Heading2"/>
              <w:rPr>
                <w:rFonts w:cs="Aharoni"/>
                <w:sz w:val="20"/>
                <w:szCs w:val="20"/>
              </w:rPr>
            </w:pPr>
            <w:r>
              <w:rPr>
                <w:rFonts w:cs="Aharoni"/>
                <w:sz w:val="20"/>
                <w:szCs w:val="20"/>
              </w:rPr>
              <w:t>THICKNESS (mm)</w:t>
            </w:r>
          </w:p>
        </w:tc>
        <w:tc>
          <w:tcPr>
            <w:tcW w:w="5408" w:type="dxa"/>
          </w:tcPr>
          <w:p w:rsidR="003F6228" w:rsidRDefault="00374232" w:rsidP="009805F8">
            <w:sdt>
              <w:sdtPr>
                <w:rPr>
                  <w:rStyle w:val="Style9"/>
                </w:rPr>
                <w:id w:val="656579987"/>
                <w:placeholder>
                  <w:docPart w:val="521AF8898FC240509A9588778F514104"/>
                </w:placeholder>
                <w:text/>
              </w:sdtPr>
              <w:sdtEndPr>
                <w:rPr>
                  <w:rStyle w:val="DefaultParagraphFont"/>
                  <w:rFonts w:ascii="Times New Roman" w:hAnsi="Times New Roman" w:cs="Aharoni"/>
                  <w:color w:val="auto"/>
                  <w:sz w:val="20"/>
                  <w:szCs w:val="20"/>
                </w:rPr>
              </w:sdtEndPr>
              <w:sdtContent>
                <w:r w:rsidR="009805F8">
                  <w:rPr>
                    <w:rStyle w:val="Style9"/>
                  </w:rPr>
                  <w:t>1.5, 2.0, 3.0, 5.0, 6.0, 12.0</w:t>
                </w:r>
              </w:sdtContent>
            </w:sdt>
          </w:p>
        </w:tc>
      </w:tr>
      <w:tr w:rsidR="003F6228" w:rsidTr="00880AE8">
        <w:trPr>
          <w:trHeight w:val="380"/>
        </w:trPr>
        <w:tc>
          <w:tcPr>
            <w:tcW w:w="4294" w:type="dxa"/>
          </w:tcPr>
          <w:p w:rsidR="003F6228" w:rsidRDefault="003F6228" w:rsidP="005260E9">
            <w:pPr>
              <w:pStyle w:val="Heading2"/>
              <w:rPr>
                <w:rFonts w:cs="Aharoni"/>
                <w:sz w:val="20"/>
                <w:szCs w:val="20"/>
              </w:rPr>
            </w:pPr>
            <w:r>
              <w:rPr>
                <w:rFonts w:cs="Aharoni"/>
                <w:sz w:val="20"/>
                <w:szCs w:val="20"/>
              </w:rPr>
              <w:t>SHEET SIZE (M)</w:t>
            </w:r>
          </w:p>
        </w:tc>
        <w:tc>
          <w:tcPr>
            <w:tcW w:w="5408" w:type="dxa"/>
          </w:tcPr>
          <w:p w:rsidR="003F6228" w:rsidRDefault="00EE2F06" w:rsidP="00EE2F06">
            <w:pPr>
              <w:rPr>
                <w:rStyle w:val="Style9"/>
              </w:rPr>
            </w:pPr>
            <w:r>
              <w:rPr>
                <w:rStyle w:val="Style9"/>
              </w:rPr>
              <w:t>Length 20M (1.5mm,2.0mm)</w:t>
            </w:r>
          </w:p>
          <w:p w:rsidR="00EE2F06" w:rsidRDefault="00EE2F06" w:rsidP="00EE2F06">
            <w:pPr>
              <w:rPr>
                <w:rStyle w:val="Style9"/>
              </w:rPr>
            </w:pPr>
            <w:r w:rsidRPr="00EE2F06">
              <w:rPr>
                <w:rStyle w:val="Style9"/>
              </w:rPr>
              <w:t>Length 10M (2.5mm – 6.0mm)</w:t>
            </w:r>
          </w:p>
          <w:p w:rsidR="00EE2F06" w:rsidRDefault="00EE2F06" w:rsidP="00EE2F06">
            <w:r>
              <w:rPr>
                <w:rStyle w:val="Style9"/>
              </w:rPr>
              <w:t>Length 5M (8.0 mm – 25.0mm)</w:t>
            </w:r>
          </w:p>
        </w:tc>
      </w:tr>
      <w:tr w:rsidR="003F6228" w:rsidTr="00880AE8">
        <w:trPr>
          <w:trHeight w:val="380"/>
        </w:trPr>
        <w:tc>
          <w:tcPr>
            <w:tcW w:w="4294" w:type="dxa"/>
          </w:tcPr>
          <w:p w:rsidR="003F6228" w:rsidRDefault="003F6228" w:rsidP="005260E9">
            <w:pPr>
              <w:pStyle w:val="Heading2"/>
              <w:rPr>
                <w:rFonts w:cs="Aharoni"/>
                <w:sz w:val="20"/>
                <w:szCs w:val="20"/>
              </w:rPr>
            </w:pPr>
            <w:r>
              <w:rPr>
                <w:rFonts w:cs="Aharoni"/>
                <w:sz w:val="20"/>
                <w:szCs w:val="20"/>
              </w:rPr>
              <w:t>FINISH</w:t>
            </w:r>
          </w:p>
        </w:tc>
        <w:tc>
          <w:tcPr>
            <w:tcW w:w="5408" w:type="dxa"/>
          </w:tcPr>
          <w:p w:rsidR="003F6228" w:rsidRDefault="00374232" w:rsidP="009805F8">
            <w:sdt>
              <w:sdtPr>
                <w:rPr>
                  <w:rStyle w:val="Style9"/>
                </w:rPr>
                <w:id w:val="-129251125"/>
                <w:placeholder>
                  <w:docPart w:val="4105B68866184D469141579F90D52A26"/>
                </w:placeholder>
                <w:text/>
              </w:sdtPr>
              <w:sdtEndPr>
                <w:rPr>
                  <w:rStyle w:val="DefaultParagraphFont"/>
                  <w:rFonts w:ascii="Times New Roman" w:hAnsi="Times New Roman" w:cs="Aharoni"/>
                  <w:color w:val="auto"/>
                  <w:sz w:val="20"/>
                  <w:szCs w:val="20"/>
                </w:rPr>
              </w:sdtEndPr>
              <w:sdtContent>
                <w:r w:rsidR="009805F8">
                  <w:rPr>
                    <w:rStyle w:val="Style9"/>
                  </w:rPr>
                  <w:t>plate</w:t>
                </w:r>
              </w:sdtContent>
            </w:sdt>
          </w:p>
        </w:tc>
      </w:tr>
      <w:tr w:rsidR="003F6228" w:rsidTr="00880AE8">
        <w:trPr>
          <w:trHeight w:val="380"/>
        </w:trPr>
        <w:tc>
          <w:tcPr>
            <w:tcW w:w="4294" w:type="dxa"/>
          </w:tcPr>
          <w:p w:rsidR="003F6228" w:rsidRDefault="003F6228" w:rsidP="005260E9">
            <w:pPr>
              <w:pStyle w:val="Heading2"/>
              <w:rPr>
                <w:rFonts w:cs="Aharoni"/>
                <w:sz w:val="20"/>
                <w:szCs w:val="20"/>
              </w:rPr>
            </w:pPr>
            <w:r w:rsidRPr="008A49C4">
              <w:rPr>
                <w:rFonts w:cs="Aharoni"/>
                <w:sz w:val="20"/>
                <w:szCs w:val="20"/>
              </w:rPr>
              <w:t>MATERIAL</w:t>
            </w:r>
          </w:p>
        </w:tc>
        <w:tc>
          <w:tcPr>
            <w:tcW w:w="5408" w:type="dxa"/>
          </w:tcPr>
          <w:p w:rsidR="003F6228" w:rsidRDefault="00374232" w:rsidP="009805F8">
            <w:sdt>
              <w:sdtPr>
                <w:rPr>
                  <w:rStyle w:val="Style9"/>
                </w:rPr>
                <w:id w:val="-308470463"/>
                <w:placeholder>
                  <w:docPart w:val="03AE8158BE324B5E8DCB3817E11E9FF9"/>
                </w:placeholder>
                <w:text/>
              </w:sdtPr>
              <w:sdtEndPr>
                <w:rPr>
                  <w:rStyle w:val="DefaultParagraphFont"/>
                  <w:rFonts w:ascii="Times New Roman" w:hAnsi="Times New Roman" w:cs="Aharoni"/>
                  <w:color w:val="auto"/>
                  <w:sz w:val="20"/>
                  <w:szCs w:val="20"/>
                </w:rPr>
              </w:sdtEndPr>
              <w:sdtContent>
                <w:r>
                  <w:rPr>
                    <w:rStyle w:val="Style9"/>
                  </w:rPr>
                  <w:t>Natural BS1154 Y5</w:t>
                </w:r>
                <w:r w:rsidR="009805F8">
                  <w:rPr>
                    <w:rStyle w:val="Style9"/>
                  </w:rPr>
                  <w:t>0</w:t>
                </w:r>
              </w:sdtContent>
            </w:sdt>
          </w:p>
        </w:tc>
      </w:tr>
      <w:tr w:rsidR="003F6228" w:rsidTr="00880AE8">
        <w:trPr>
          <w:trHeight w:val="380"/>
        </w:trPr>
        <w:tc>
          <w:tcPr>
            <w:tcW w:w="4294" w:type="dxa"/>
          </w:tcPr>
          <w:p w:rsidR="003F6228" w:rsidRPr="008A49C4" w:rsidRDefault="003F6228" w:rsidP="005260E9">
            <w:pPr>
              <w:pStyle w:val="Heading2"/>
              <w:rPr>
                <w:rFonts w:cs="Aharoni"/>
                <w:sz w:val="20"/>
                <w:szCs w:val="20"/>
              </w:rPr>
            </w:pPr>
            <w:r>
              <w:rPr>
                <w:rFonts w:cs="Aharoni"/>
                <w:sz w:val="20"/>
                <w:szCs w:val="20"/>
              </w:rPr>
              <w:t>APPLICATION</w:t>
            </w:r>
          </w:p>
        </w:tc>
        <w:tc>
          <w:tcPr>
            <w:tcW w:w="5408" w:type="dxa"/>
          </w:tcPr>
          <w:p w:rsidR="003F6228" w:rsidRDefault="00374232" w:rsidP="00EE2F06">
            <w:sdt>
              <w:sdtPr>
                <w:rPr>
                  <w:rStyle w:val="Style9"/>
                </w:rPr>
                <w:id w:val="-301069131"/>
                <w:placeholder>
                  <w:docPart w:val="4264B1D7B363449D92FFCE5AE44F2C61"/>
                </w:placeholder>
                <w:text/>
              </w:sdtPr>
              <w:sdtEndPr>
                <w:rPr>
                  <w:rStyle w:val="DefaultParagraphFont"/>
                  <w:rFonts w:ascii="Times New Roman" w:hAnsi="Times New Roman" w:cs="Aharoni"/>
                  <w:color w:val="auto"/>
                  <w:sz w:val="20"/>
                  <w:szCs w:val="20"/>
                </w:rPr>
              </w:sdtEndPr>
              <w:sdtContent>
                <w:r w:rsidR="00EE2F06">
                  <w:rPr>
                    <w:rStyle w:val="Style9"/>
                  </w:rPr>
                  <w:t>Where good abrasion, tensile strength, Ozone and UV resilience are required</w:t>
                </w:r>
              </w:sdtContent>
            </w:sdt>
          </w:p>
        </w:tc>
      </w:tr>
      <w:tr w:rsidR="003F6228" w:rsidTr="00880AE8">
        <w:trPr>
          <w:trHeight w:val="380"/>
        </w:trPr>
        <w:tc>
          <w:tcPr>
            <w:tcW w:w="4294" w:type="dxa"/>
          </w:tcPr>
          <w:p w:rsidR="003F6228" w:rsidRPr="008A49C4" w:rsidRDefault="003F6228" w:rsidP="005260E9">
            <w:pPr>
              <w:pStyle w:val="Heading2"/>
              <w:rPr>
                <w:rFonts w:cs="Aharoni"/>
                <w:sz w:val="20"/>
                <w:szCs w:val="20"/>
              </w:rPr>
            </w:pPr>
            <w:r>
              <w:rPr>
                <w:rFonts w:cs="Aharoni"/>
                <w:sz w:val="20"/>
                <w:szCs w:val="20"/>
              </w:rPr>
              <w:t>INSERTION</w:t>
            </w:r>
          </w:p>
        </w:tc>
        <w:tc>
          <w:tcPr>
            <w:tcW w:w="5408" w:type="dxa"/>
          </w:tcPr>
          <w:p w:rsidR="003F6228" w:rsidRDefault="00374232" w:rsidP="009805F8">
            <w:sdt>
              <w:sdtPr>
                <w:rPr>
                  <w:rStyle w:val="Style9"/>
                </w:rPr>
                <w:id w:val="1265105115"/>
                <w:placeholder>
                  <w:docPart w:val="B563005E52EC4CE88E0E7A5F7C7672B8"/>
                </w:placeholder>
                <w:text/>
              </w:sdtPr>
              <w:sdtEndPr>
                <w:rPr>
                  <w:rStyle w:val="DefaultParagraphFont"/>
                  <w:rFonts w:ascii="Times New Roman" w:hAnsi="Times New Roman" w:cs="Aharoni"/>
                  <w:color w:val="auto"/>
                  <w:sz w:val="20"/>
                  <w:szCs w:val="20"/>
                </w:rPr>
              </w:sdtEndPr>
              <w:sdtContent>
                <w:r w:rsidR="009805F8">
                  <w:rPr>
                    <w:rStyle w:val="Style9"/>
                  </w:rPr>
                  <w:t>NO</w:t>
                </w:r>
              </w:sdtContent>
            </w:sdt>
          </w:p>
        </w:tc>
      </w:tr>
      <w:tr w:rsidR="003F6228" w:rsidTr="00880AE8">
        <w:trPr>
          <w:trHeight w:val="736"/>
        </w:trPr>
        <w:tc>
          <w:tcPr>
            <w:tcW w:w="4294" w:type="dxa"/>
          </w:tcPr>
          <w:p w:rsidR="003F6228" w:rsidRDefault="003F6228" w:rsidP="005260E9">
            <w:pPr>
              <w:pStyle w:val="Heading2"/>
              <w:rPr>
                <w:rFonts w:cs="Aharoni"/>
                <w:sz w:val="20"/>
                <w:szCs w:val="20"/>
              </w:rPr>
            </w:pPr>
            <w:r>
              <w:rPr>
                <w:rFonts w:cs="Aharoni"/>
                <w:sz w:val="20"/>
                <w:szCs w:val="20"/>
              </w:rPr>
              <w:t>CHEMICAL RESISTANCE</w:t>
            </w:r>
          </w:p>
        </w:tc>
        <w:tc>
          <w:tcPr>
            <w:tcW w:w="5408" w:type="dxa"/>
          </w:tcPr>
          <w:p w:rsidR="003F6228" w:rsidRDefault="00374232" w:rsidP="00EB712E">
            <w:sdt>
              <w:sdtPr>
                <w:rPr>
                  <w:rStyle w:val="Style7"/>
                </w:rPr>
                <w:id w:val="-357884313"/>
                <w:lock w:val="sdtContentLocked"/>
                <w:placeholder>
                  <w:docPart w:val="818B55BFFACC4DD38500CE773F738E7D"/>
                </w:placeholder>
                <w:text/>
              </w:sdtPr>
              <w:sdtEndPr>
                <w:rPr>
                  <w:rStyle w:val="Style7"/>
                </w:rPr>
              </w:sdtEndPr>
              <w:sdtContent>
                <w:r w:rsidR="00EB712E" w:rsidRPr="007127CD">
                  <w:rPr>
                    <w:rStyle w:val="Style7"/>
                  </w:rPr>
                  <w:t>PLEASE REFER TO OUR CHEMICAL DATA SHEET</w:t>
                </w:r>
              </w:sdtContent>
            </w:sdt>
          </w:p>
        </w:tc>
      </w:tr>
    </w:tbl>
    <w:tbl>
      <w:tblPr>
        <w:tblpPr w:leftFromText="180" w:rightFromText="180" w:vertAnchor="text" w:horzAnchor="margin" w:tblpXSpec="center" w:tblpY="1"/>
        <w:tblW w:w="7714"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696"/>
        <w:gridCol w:w="4018"/>
      </w:tblGrid>
      <w:tr w:rsidR="00DD477B" w:rsidTr="00DD477B">
        <w:trPr>
          <w:tblCellSpacing w:w="0" w:type="dxa"/>
        </w:trPr>
        <w:tc>
          <w:tcPr>
            <w:tcW w:w="3696" w:type="dxa"/>
            <w:vAlign w:val="center"/>
          </w:tcPr>
          <w:p w:rsidR="00DD477B" w:rsidRDefault="00DD477B" w:rsidP="00DD477B">
            <w:pPr>
              <w:rPr>
                <w:b/>
                <w:bCs/>
              </w:rPr>
            </w:pPr>
            <w:r>
              <w:rPr>
                <w:b/>
                <w:bCs/>
              </w:rPr>
              <w:t>SPECIFICATIONS</w:t>
            </w:r>
            <w:r>
              <w:rPr>
                <w:b/>
                <w:bCs/>
              </w:rPr>
              <w:br/>
              <w:t>COMPOUND</w:t>
            </w:r>
          </w:p>
        </w:tc>
        <w:tc>
          <w:tcPr>
            <w:tcW w:w="4018" w:type="dxa"/>
            <w:vAlign w:val="center"/>
          </w:tcPr>
          <w:p w:rsidR="00DD477B" w:rsidRDefault="00DD477B" w:rsidP="00DD477B">
            <w:pPr>
              <w:jc w:val="center"/>
              <w:rPr>
                <w:b/>
                <w:bCs/>
              </w:rPr>
            </w:pPr>
            <w:r>
              <w:rPr>
                <w:b/>
                <w:bCs/>
              </w:rPr>
              <w:t>Values</w:t>
            </w:r>
            <w:r>
              <w:rPr>
                <w:b/>
                <w:bCs/>
              </w:rPr>
              <w:br/>
              <w:t>[typical]</w:t>
            </w:r>
          </w:p>
        </w:tc>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COLOUR</w:t>
            </w:r>
          </w:p>
        </w:tc>
        <w:sdt>
          <w:sdtPr>
            <w:rPr>
              <w:rStyle w:val="Style9"/>
            </w:rPr>
            <w:id w:val="692037101"/>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DD477B">
                <w:pPr>
                  <w:pStyle w:val="Heading2"/>
                  <w:rPr>
                    <w:rFonts w:cs="Aharoni"/>
                    <w:sz w:val="20"/>
                    <w:szCs w:val="20"/>
                  </w:rPr>
                </w:pPr>
                <w:r>
                  <w:rPr>
                    <w:rStyle w:val="Style9"/>
                  </w:rPr>
                  <w:t>WHITE</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COMPOUND</w:t>
            </w:r>
          </w:p>
        </w:tc>
        <w:sdt>
          <w:sdtPr>
            <w:rPr>
              <w:rStyle w:val="Style9"/>
            </w:rPr>
            <w:id w:val="-502513933"/>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DD477B">
                <w:pPr>
                  <w:pStyle w:val="Heading2"/>
                  <w:rPr>
                    <w:rFonts w:cs="Aharoni"/>
                    <w:sz w:val="20"/>
                    <w:szCs w:val="20"/>
                  </w:rPr>
                </w:pPr>
                <w:r>
                  <w:rPr>
                    <w:rStyle w:val="Style9"/>
                  </w:rPr>
                  <w:t>NATURAL</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 xml:space="preserve">DENSITY </w:t>
            </w:r>
            <w:r w:rsidRPr="0003258B">
              <w:rPr>
                <w:rFonts w:cs="Aharoni"/>
                <w:color w:val="808080" w:themeColor="background1" w:themeShade="80"/>
                <w:sz w:val="20"/>
                <w:szCs w:val="20"/>
              </w:rPr>
              <w:t>[SPECIFIC GRAVITY]</w:t>
            </w:r>
            <w:r>
              <w:rPr>
                <w:rFonts w:cs="Aharoni"/>
                <w:color w:val="808080" w:themeColor="background1" w:themeShade="80"/>
                <w:sz w:val="20"/>
                <w:szCs w:val="20"/>
              </w:rPr>
              <w:t xml:space="preserve">   g/cm</w:t>
            </w:r>
            <w:r>
              <w:rPr>
                <w:color w:val="808080" w:themeColor="background1" w:themeShade="80"/>
                <w:sz w:val="20"/>
                <w:szCs w:val="20"/>
              </w:rPr>
              <w:t>³</w:t>
            </w:r>
          </w:p>
        </w:tc>
        <w:sdt>
          <w:sdtPr>
            <w:rPr>
              <w:rStyle w:val="Style9"/>
            </w:rPr>
            <w:id w:val="1270587577"/>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DD477B">
                <w:pPr>
                  <w:pStyle w:val="Heading2"/>
                  <w:rPr>
                    <w:rFonts w:cs="Aharoni"/>
                    <w:sz w:val="20"/>
                    <w:szCs w:val="20"/>
                  </w:rPr>
                </w:pPr>
                <w:r>
                  <w:rPr>
                    <w:rStyle w:val="Style9"/>
                  </w:rPr>
                  <w:t>1.1</w:t>
                </w:r>
                <w:r w:rsidR="00374232">
                  <w:rPr>
                    <w:rStyle w:val="Style9"/>
                  </w:rPr>
                  <w:t>5</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 xml:space="preserve">HARDNESS </w:t>
            </w:r>
            <w:r w:rsidRPr="0003258B">
              <w:rPr>
                <w:rFonts w:cs="Aharoni"/>
                <w:color w:val="808080" w:themeColor="background1" w:themeShade="80"/>
                <w:sz w:val="20"/>
                <w:szCs w:val="20"/>
              </w:rPr>
              <w:t>[DEGREES SHORE A</w:t>
            </w:r>
            <w:proofErr w:type="gramStart"/>
            <w:r w:rsidRPr="0003258B">
              <w:rPr>
                <w:rFonts w:cs="Aharoni"/>
                <w:color w:val="808080" w:themeColor="background1" w:themeShade="80"/>
                <w:sz w:val="20"/>
                <w:szCs w:val="20"/>
              </w:rPr>
              <w:t>]</w:t>
            </w:r>
            <w:r>
              <w:rPr>
                <w:rFonts w:cs="Aharoni"/>
                <w:color w:val="808080" w:themeColor="background1" w:themeShade="80"/>
                <w:sz w:val="20"/>
                <w:szCs w:val="20"/>
              </w:rPr>
              <w:t xml:space="preserve">  +</w:t>
            </w:r>
            <w:proofErr w:type="gramEnd"/>
            <w:r>
              <w:rPr>
                <w:rFonts w:cs="Aharoni"/>
                <w:color w:val="808080" w:themeColor="background1" w:themeShade="80"/>
                <w:sz w:val="20"/>
                <w:szCs w:val="20"/>
              </w:rPr>
              <w:t>/-5</w:t>
            </w:r>
          </w:p>
        </w:tc>
        <w:sdt>
          <w:sdtPr>
            <w:rPr>
              <w:rStyle w:val="Style9"/>
            </w:rPr>
            <w:id w:val="940878259"/>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374232" w:rsidP="00DD477B">
                <w:pPr>
                  <w:pStyle w:val="Heading2"/>
                  <w:rPr>
                    <w:rFonts w:cs="Aharoni"/>
                    <w:sz w:val="20"/>
                    <w:szCs w:val="20"/>
                  </w:rPr>
                </w:pPr>
                <w:r>
                  <w:rPr>
                    <w:rStyle w:val="Style9"/>
                  </w:rPr>
                  <w:t>50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 xml:space="preserve">TENSILE </w:t>
            </w:r>
            <w:r w:rsidRPr="0003258B">
              <w:rPr>
                <w:rFonts w:cs="Aharoni"/>
                <w:color w:val="808080" w:themeColor="background1" w:themeShade="80"/>
                <w:sz w:val="20"/>
                <w:szCs w:val="20"/>
              </w:rPr>
              <w:t xml:space="preserve">STRENGTH </w:t>
            </w:r>
            <w:r>
              <w:rPr>
                <w:rFonts w:cs="Aharoni"/>
                <w:color w:val="808080" w:themeColor="background1" w:themeShade="80"/>
                <w:sz w:val="20"/>
                <w:szCs w:val="20"/>
              </w:rPr>
              <w:t xml:space="preserve">                       </w:t>
            </w:r>
            <w:r w:rsidRPr="0003258B">
              <w:rPr>
                <w:rFonts w:cs="Aharoni"/>
                <w:color w:val="808080" w:themeColor="background1" w:themeShade="80"/>
                <w:sz w:val="20"/>
                <w:szCs w:val="20"/>
              </w:rPr>
              <w:t>MPa</w:t>
            </w:r>
          </w:p>
        </w:tc>
        <w:sdt>
          <w:sdtPr>
            <w:rPr>
              <w:rStyle w:val="Style9"/>
            </w:rPr>
            <w:id w:val="-1972432937"/>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374232" w:rsidP="00DD477B">
                <w:pPr>
                  <w:pStyle w:val="Heading2"/>
                  <w:rPr>
                    <w:rFonts w:cs="Aharoni"/>
                    <w:sz w:val="20"/>
                    <w:szCs w:val="20"/>
                  </w:rPr>
                </w:pPr>
                <w:r>
                  <w:rPr>
                    <w:rStyle w:val="Style9"/>
                  </w:rPr>
                  <w:t>17</w:t>
                </w:r>
                <w:r w:rsidR="00DD477B">
                  <w:rPr>
                    <w:rStyle w:val="Style9"/>
                  </w:rPr>
                  <w:t>.0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ELONGATION AT BREAK</w:t>
            </w:r>
            <w:r>
              <w:rPr>
                <w:rFonts w:cs="Aharoni"/>
                <w:sz w:val="20"/>
                <w:szCs w:val="20"/>
              </w:rPr>
              <w:t xml:space="preserve">                    </w:t>
            </w:r>
            <w:r w:rsidRPr="0003258B">
              <w:rPr>
                <w:rFonts w:cs="Aharoni"/>
                <w:color w:val="808080" w:themeColor="background1" w:themeShade="80"/>
                <w:sz w:val="20"/>
                <w:szCs w:val="20"/>
              </w:rPr>
              <w:t>%</w:t>
            </w:r>
          </w:p>
        </w:tc>
        <w:sdt>
          <w:sdtPr>
            <w:rPr>
              <w:rStyle w:val="Style9"/>
            </w:rPr>
            <w:id w:val="-387801515"/>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374232" w:rsidP="00DD477B">
                <w:pPr>
                  <w:pStyle w:val="Heading2"/>
                  <w:rPr>
                    <w:rFonts w:cs="Aharoni"/>
                    <w:sz w:val="20"/>
                    <w:szCs w:val="20"/>
                  </w:rPr>
                </w:pPr>
                <w:r>
                  <w:rPr>
                    <w:rStyle w:val="Style9"/>
                  </w:rPr>
                  <w:t>50</w:t>
                </w:r>
                <w:r w:rsidR="00DD477B">
                  <w:rPr>
                    <w:rStyle w:val="Style9"/>
                  </w:rPr>
                  <w:t>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MINIMUM TEMPERATURE</w:t>
            </w:r>
            <w:r>
              <w:rPr>
                <w:rFonts w:cs="Aharoni"/>
                <w:sz w:val="20"/>
                <w:szCs w:val="20"/>
              </w:rPr>
              <w:t xml:space="preserve">                </w:t>
            </w:r>
            <w:r w:rsidRPr="0003258B">
              <w:rPr>
                <w:rFonts w:cs="Aharoni"/>
                <w:color w:val="808080" w:themeColor="background1" w:themeShade="80"/>
                <w:sz w:val="20"/>
                <w:szCs w:val="20"/>
              </w:rPr>
              <w:t>°C</w:t>
            </w:r>
          </w:p>
        </w:tc>
        <w:sdt>
          <w:sdtPr>
            <w:rPr>
              <w:rStyle w:val="Style9"/>
            </w:rPr>
            <w:id w:val="1923835003"/>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DD477B">
                <w:pPr>
                  <w:pStyle w:val="Heading2"/>
                  <w:rPr>
                    <w:rFonts w:cs="Aharoni"/>
                    <w:sz w:val="20"/>
                    <w:szCs w:val="20"/>
                  </w:rPr>
                </w:pPr>
                <w:r>
                  <w:rPr>
                    <w:rStyle w:val="Style9"/>
                  </w:rPr>
                  <w:t>-20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MAXIMUM TEMPERATURE</w:t>
            </w:r>
            <w:r>
              <w:rPr>
                <w:rFonts w:cs="Aharoni"/>
                <w:sz w:val="20"/>
                <w:szCs w:val="20"/>
              </w:rPr>
              <w:t xml:space="preserve">               </w:t>
            </w:r>
            <w:r w:rsidRPr="0003258B">
              <w:rPr>
                <w:rFonts w:cs="Aharoni"/>
                <w:color w:val="808080" w:themeColor="background1" w:themeShade="80"/>
                <w:sz w:val="20"/>
                <w:szCs w:val="20"/>
              </w:rPr>
              <w:t>°C</w:t>
            </w:r>
          </w:p>
        </w:tc>
        <w:sdt>
          <w:sdtPr>
            <w:rPr>
              <w:rStyle w:val="Style9"/>
            </w:rPr>
            <w:id w:val="-1276864563"/>
            <w:placeholder>
              <w:docPart w:val="2EF956AB304E435B89C2FE4681AF6B07"/>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DD477B">
                <w:pPr>
                  <w:pStyle w:val="Heading2"/>
                  <w:rPr>
                    <w:rFonts w:cs="Aharoni"/>
                    <w:sz w:val="20"/>
                    <w:szCs w:val="20"/>
                  </w:rPr>
                </w:pPr>
                <w:r>
                  <w:rPr>
                    <w:rStyle w:val="Style9"/>
                  </w:rPr>
                  <w:t>70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Pr>
                <w:rFonts w:cs="Aharoni"/>
                <w:sz w:val="20"/>
                <w:szCs w:val="20"/>
              </w:rPr>
              <w:t xml:space="preserve">ABRASION RESISTANCE                 </w:t>
            </w:r>
            <w:r w:rsidRPr="00553151">
              <w:rPr>
                <w:rFonts w:cs="Aharoni"/>
                <w:color w:val="808080" w:themeColor="background1" w:themeShade="80"/>
                <w:sz w:val="20"/>
                <w:szCs w:val="20"/>
              </w:rPr>
              <w:t>mm</w:t>
            </w:r>
            <w:r w:rsidRPr="00553151">
              <w:rPr>
                <w:color w:val="808080" w:themeColor="background1" w:themeShade="80"/>
                <w:sz w:val="20"/>
                <w:szCs w:val="20"/>
              </w:rPr>
              <w:t>³</w:t>
            </w:r>
          </w:p>
        </w:tc>
        <w:sdt>
          <w:sdtPr>
            <w:rPr>
              <w:rStyle w:val="Style9"/>
            </w:rPr>
            <w:id w:val="-303931930"/>
            <w:placeholder>
              <w:docPart w:val="22023C61E0FA49B3A2D2441DDDB3FB3E"/>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DD477B">
                <w:pPr>
                  <w:pStyle w:val="Heading2"/>
                  <w:rPr>
                    <w:rFonts w:cs="Aharoni"/>
                    <w:sz w:val="20"/>
                    <w:szCs w:val="20"/>
                  </w:rPr>
                </w:pPr>
                <w:r>
                  <w:rPr>
                    <w:rStyle w:val="Style9"/>
                  </w:rPr>
                  <w:t>12</w:t>
                </w:r>
                <w:r w:rsidR="00374232">
                  <w:rPr>
                    <w:rStyle w:val="Style9"/>
                  </w:rPr>
                  <w:t>5</w:t>
                </w:r>
              </w:p>
            </w:tc>
          </w:sdtContent>
        </w:sdt>
      </w:tr>
    </w:tbl>
    <w:p w:rsidR="00C54569" w:rsidRPr="00C54569" w:rsidRDefault="005260E9" w:rsidP="005260E9">
      <w:pPr>
        <w:pStyle w:val="Heading2"/>
        <w:rPr>
          <w:rFonts w:ascii="Aharoni" w:hAnsi="Aharoni"/>
          <w:sz w:val="28"/>
        </w:rPr>
      </w:pPr>
      <w:r>
        <w:rPr>
          <w:rFonts w:cs="Aharoni"/>
          <w:sz w:val="20"/>
          <w:szCs w:val="20"/>
        </w:rPr>
        <w:tab/>
      </w:r>
      <w:r>
        <w:rPr>
          <w:rFonts w:cs="Aharoni"/>
          <w:sz w:val="20"/>
          <w:szCs w:val="20"/>
        </w:rPr>
        <w:tab/>
      </w:r>
    </w:p>
    <w:p w:rsidR="005260E9" w:rsidRDefault="00383E17" w:rsidP="005260E9">
      <w:pPr>
        <w:pStyle w:val="Heading2"/>
        <w:rPr>
          <w:rFonts w:cs="Aharoni"/>
          <w:sz w:val="20"/>
          <w:szCs w:val="20"/>
        </w:rPr>
      </w:pPr>
      <w:r>
        <w:rPr>
          <w:rFonts w:cs="Aharoni"/>
          <w:sz w:val="20"/>
          <w:szCs w:val="20"/>
        </w:rPr>
        <w:tab/>
      </w:r>
      <w:r>
        <w:rPr>
          <w:rFonts w:cs="Aharoni"/>
          <w:sz w:val="20"/>
          <w:szCs w:val="20"/>
        </w:rPr>
        <w:tab/>
      </w:r>
      <w:r>
        <w:rPr>
          <w:rFonts w:cs="Aharoni"/>
          <w:sz w:val="20"/>
          <w:szCs w:val="20"/>
        </w:rPr>
        <w:tab/>
      </w:r>
    </w:p>
    <w:p w:rsidR="008A49C4" w:rsidRDefault="00383E17" w:rsidP="005260E9">
      <w:pPr>
        <w:pStyle w:val="Heading2"/>
        <w:rPr>
          <w:rFonts w:cs="Aharoni"/>
          <w:sz w:val="20"/>
          <w:szCs w:val="20"/>
        </w:rPr>
      </w:pPr>
      <w:r>
        <w:rPr>
          <w:rFonts w:cs="Aharoni"/>
          <w:sz w:val="20"/>
          <w:szCs w:val="20"/>
        </w:rPr>
        <w:tab/>
      </w:r>
      <w:r>
        <w:rPr>
          <w:rFonts w:cs="Aharoni"/>
          <w:sz w:val="20"/>
          <w:szCs w:val="20"/>
        </w:rPr>
        <w:tab/>
      </w:r>
      <w:r>
        <w:rPr>
          <w:rFonts w:cs="Aharoni"/>
          <w:sz w:val="20"/>
          <w:szCs w:val="20"/>
        </w:rPr>
        <w:tab/>
      </w:r>
    </w:p>
    <w:p w:rsidR="008A49C4" w:rsidRDefault="008A49C4" w:rsidP="008A49C4">
      <w:pPr>
        <w:pStyle w:val="Heading2"/>
        <w:rPr>
          <w:rFonts w:cs="Aharoni"/>
          <w:sz w:val="20"/>
          <w:szCs w:val="20"/>
        </w:rPr>
      </w:pPr>
      <w:r w:rsidRPr="008A49C4">
        <w:rPr>
          <w:rFonts w:cs="Aharoni"/>
          <w:sz w:val="20"/>
          <w:szCs w:val="20"/>
        </w:rPr>
        <w:tab/>
      </w:r>
      <w:r w:rsidRPr="008A49C4">
        <w:rPr>
          <w:rFonts w:cs="Aharoni"/>
          <w:sz w:val="20"/>
          <w:szCs w:val="20"/>
        </w:rPr>
        <w:tab/>
      </w:r>
      <w:r w:rsidRPr="008A49C4">
        <w:rPr>
          <w:rFonts w:cs="Aharoni"/>
          <w:sz w:val="20"/>
          <w:szCs w:val="20"/>
        </w:rPr>
        <w:tab/>
      </w:r>
      <w:r w:rsidR="00383E17">
        <w:rPr>
          <w:rFonts w:cs="Aharoni"/>
          <w:sz w:val="20"/>
          <w:szCs w:val="20"/>
        </w:rPr>
        <w:tab/>
      </w:r>
    </w:p>
    <w:p w:rsidR="00C54569" w:rsidRDefault="008A49C4" w:rsidP="008A49C4">
      <w:pPr>
        <w:pStyle w:val="Heading2"/>
        <w:rPr>
          <w:rFonts w:cs="Aharoni"/>
          <w:sz w:val="20"/>
          <w:szCs w:val="20"/>
        </w:rPr>
      </w:pPr>
      <w:r w:rsidRPr="008A49C4">
        <w:rPr>
          <w:rFonts w:cs="Aharoni"/>
          <w:sz w:val="20"/>
          <w:szCs w:val="20"/>
        </w:rPr>
        <w:tab/>
      </w:r>
      <w:r w:rsidRPr="008A49C4">
        <w:rPr>
          <w:rFonts w:cs="Aharoni"/>
          <w:sz w:val="20"/>
          <w:szCs w:val="20"/>
        </w:rPr>
        <w:tab/>
      </w:r>
      <w:r w:rsidRPr="008A49C4">
        <w:rPr>
          <w:rFonts w:cs="Aharoni"/>
          <w:sz w:val="20"/>
          <w:szCs w:val="20"/>
        </w:rPr>
        <w:tab/>
      </w:r>
      <w:r w:rsidR="00383E17">
        <w:rPr>
          <w:rFonts w:cs="Aharoni"/>
          <w:sz w:val="20"/>
          <w:szCs w:val="20"/>
        </w:rPr>
        <w:tab/>
      </w:r>
    </w:p>
    <w:p w:rsidR="00C54569" w:rsidRDefault="00C54569" w:rsidP="00C54569"/>
    <w:p w:rsidR="008A49C4" w:rsidRPr="00C54569" w:rsidRDefault="00C54569" w:rsidP="00C54569">
      <w:r w:rsidRPr="00C54569">
        <w:rPr>
          <w:rFonts w:cs="Aharoni"/>
          <w:b/>
          <w:bCs/>
          <w:sz w:val="20"/>
          <w:szCs w:val="20"/>
        </w:rPr>
        <w:tab/>
      </w:r>
      <w:r w:rsidRPr="008A49C4">
        <w:rPr>
          <w:rFonts w:cs="Aharoni"/>
          <w:sz w:val="20"/>
          <w:szCs w:val="20"/>
        </w:rPr>
        <w:tab/>
      </w:r>
    </w:p>
    <w:p w:rsidR="00B6201D" w:rsidRDefault="00DD477B" w:rsidP="008A49C4">
      <w:pPr>
        <w:pStyle w:val="Heading2"/>
        <w:rPr>
          <w:rFonts w:cs="Aharoni"/>
          <w:sz w:val="20"/>
          <w:szCs w:val="20"/>
        </w:rPr>
      </w:pPr>
      <w:r w:rsidRPr="00167596">
        <w:rPr>
          <w:rFonts w:cs="Aharoni"/>
          <w:noProof/>
          <w:sz w:val="20"/>
          <w:szCs w:val="20"/>
          <w:lang w:val="en-GB" w:eastAsia="en-GB"/>
        </w:rPr>
        <mc:AlternateContent>
          <mc:Choice Requires="wps">
            <w:drawing>
              <wp:anchor distT="0" distB="0" distL="114300" distR="114300" simplePos="0" relativeHeight="251676672" behindDoc="0" locked="0" layoutInCell="1" allowOverlap="1" wp14:anchorId="1241EB92" wp14:editId="05F6EFFF">
                <wp:simplePos x="0" y="0"/>
                <wp:positionH relativeFrom="column">
                  <wp:posOffset>-120650</wp:posOffset>
                </wp:positionH>
                <wp:positionV relativeFrom="paragraph">
                  <wp:posOffset>471170</wp:posOffset>
                </wp:positionV>
                <wp:extent cx="716280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0" cy="1403985"/>
                        </a:xfrm>
                        <a:prstGeom prst="rect">
                          <a:avLst/>
                        </a:prstGeom>
                        <a:noFill/>
                        <a:ln w="9525">
                          <a:noFill/>
                          <a:miter lim="800000"/>
                          <a:headEnd/>
                          <a:tailEnd/>
                        </a:ln>
                      </wps:spPr>
                      <wps:txbx>
                        <w:txbxContent>
                          <w:p w:rsidR="00BA690B" w:rsidRPr="00BA690B" w:rsidRDefault="00BA690B" w:rsidP="00BA690B">
                            <w:pPr>
                              <w:pStyle w:val="NormalWeb"/>
                              <w:kinsoku w:val="0"/>
                              <w:overflowPunct w:val="0"/>
                              <w:spacing w:before="192" w:beforeAutospacing="0" w:after="0" w:afterAutospacing="0"/>
                              <w:textAlignment w:val="baseline"/>
                              <w:rPr>
                                <w:rFonts w:asciiTheme="minorHAnsi" w:hAnsiTheme="minorHAnsi"/>
                                <w:sz w:val="16"/>
                                <w:szCs w:val="16"/>
                              </w:rPr>
                            </w:pPr>
                            <w:r w:rsidRPr="00BA690B">
                              <w:rPr>
                                <w:rFonts w:asciiTheme="minorHAnsi" w:eastAsiaTheme="minorEastAsia" w:hAnsiTheme="minorHAnsi" w:cstheme="minorBidi"/>
                                <w:color w:val="000000"/>
                                <w:kern w:val="24"/>
                                <w:sz w:val="16"/>
                                <w:szCs w:val="16"/>
                              </w:rPr>
                              <w:t>Failure to select the correct materials or products can result in damage to plant and equipment and personal injury. In specific applications, particularly where critical conditions exist, we suggest you contact us and we will consider with you the most suitable material or product. However, information supplied by William Johnston &amp; Company Limited is intended only as technical co-operation and as a guide to the various uses of different products. No warranty is given in respect of information or recommendations by William Johnston &amp; Company Limited which are only given for guidance and without any guarantee</w:t>
                            </w:r>
                            <w:r w:rsidRPr="00BA690B">
                              <w:rPr>
                                <w:rFonts w:ascii="Lucida Calligraphy" w:eastAsiaTheme="minorEastAsia" w:hAnsi="Lucida Calligraphy" w:cstheme="minorBidi"/>
                                <w:color w:val="000000"/>
                                <w:kern w:val="24"/>
                                <w:sz w:val="16"/>
                                <w:szCs w:val="16"/>
                              </w:rPr>
                              <w:t xml:space="preserve">. </w:t>
                            </w:r>
                            <w:r w:rsidRPr="00BA690B">
                              <w:rPr>
                                <w:rFonts w:asciiTheme="minorHAnsi" w:eastAsiaTheme="minorEastAsia" w:hAnsiTheme="minorHAnsi" w:cstheme="minorBidi"/>
                                <w:color w:val="000000"/>
                                <w:kern w:val="24"/>
                                <w:sz w:val="16"/>
                                <w:szCs w:val="16"/>
                              </w:rPr>
                              <w:t>The customer must satisfy themselves on the suitability of the material or product for the intended purpose. The correct fitting of products is the responsibility of the customer.</w:t>
                            </w:r>
                            <w:r w:rsidRPr="00BA690B">
                              <w:rPr>
                                <w:rFonts w:asciiTheme="minorHAnsi" w:eastAsiaTheme="minorEastAsia" w:hAnsiTheme="minorHAnsi" w:cstheme="minorBidi"/>
                                <w:color w:val="000000" w:themeColor="text1"/>
                                <w:kern w:val="24"/>
                                <w:sz w:val="16"/>
                                <w:szCs w:val="16"/>
                              </w:rPr>
                              <w:t xml:space="preserve"> </w:t>
                            </w:r>
                          </w:p>
                          <w:p w:rsidR="00167596" w:rsidRPr="00BA690B" w:rsidRDefault="00167596" w:rsidP="00167596">
                            <w:pPr>
                              <w:rPr>
                                <w:rFonts w:asciiTheme="minorHAnsi" w:hAnsiTheme="minorHAnsi"/>
                                <w:i/>
                                <w:sz w:val="16"/>
                                <w:szCs w:val="1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9.5pt;margin-top:37.1pt;width:564pt;height:110.55pt;z-index:2516766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" filled="f" stroked="f">
                <v:textbox style="mso-fit-shape-to-text:t">
                  <w:txbxContent>
                    <w:p w:rsidR="00BA690B" w:rsidRPr="00BA690B" w:rsidRDefault="00BA690B" w:rsidP="00BA690B">
                      <w:pPr>
                        <w:pStyle w:val="NormalWeb"/>
                        <w:kinsoku w:val="0"/>
                        <w:overflowPunct w:val="0"/>
                        <w:spacing w:before="192" w:beforeAutospacing="0" w:after="0" w:afterAutospacing="0"/>
                        <w:textAlignment w:val="baseline"/>
                        <w:rPr>
                          <w:rFonts w:asciiTheme="minorHAnsi" w:hAnsiTheme="minorHAnsi"/>
                          <w:sz w:val="16"/>
                          <w:szCs w:val="16"/>
                        </w:rPr>
                      </w:pPr>
                      <w:r w:rsidRPr="00BA690B">
                        <w:rPr>
                          <w:rFonts w:asciiTheme="minorHAnsi" w:eastAsiaTheme="minorEastAsia" w:hAnsiTheme="minorHAnsi" w:cstheme="minorBidi"/>
                          <w:color w:val="000000"/>
                          <w:kern w:val="24"/>
                          <w:sz w:val="16"/>
                          <w:szCs w:val="16"/>
                        </w:rPr>
                        <w:t>Failure to select the correct materials or products can result in damage to plant and equipment and personal injury. In specific applications, particularly where critical conditions exist, we suggest you contact us and we will consider with you the most suitable material or product. However, information supplied by William Johnston &amp; Company Limited is intended only as technical co-operation and as a guide to the various uses of different products. No warranty is given in respect of information or recommendations by William Johnston &amp; Company Limited which are only given for guidance and without any guarantee</w:t>
                      </w:r>
                      <w:r w:rsidRPr="00BA690B">
                        <w:rPr>
                          <w:rFonts w:ascii="Lucida Calligraphy" w:eastAsiaTheme="minorEastAsia" w:hAnsi="Lucida Calligraphy" w:cstheme="minorBidi"/>
                          <w:color w:val="000000"/>
                          <w:kern w:val="24"/>
                          <w:sz w:val="16"/>
                          <w:szCs w:val="16"/>
                        </w:rPr>
                        <w:t xml:space="preserve">. </w:t>
                      </w:r>
                      <w:r w:rsidRPr="00BA690B">
                        <w:rPr>
                          <w:rFonts w:asciiTheme="minorHAnsi" w:eastAsiaTheme="minorEastAsia" w:hAnsiTheme="minorHAnsi" w:cstheme="minorBidi"/>
                          <w:color w:val="000000"/>
                          <w:kern w:val="24"/>
                          <w:sz w:val="16"/>
                          <w:szCs w:val="16"/>
                        </w:rPr>
                        <w:t>The customer must satisfy themselves on the suitability of the material or product for the intended purpose. The correct fitting of products is the responsibility of the customer.</w:t>
                      </w:r>
                      <w:r w:rsidRPr="00BA690B">
                        <w:rPr>
                          <w:rFonts w:asciiTheme="minorHAnsi" w:eastAsiaTheme="minorEastAsia" w:hAnsiTheme="minorHAnsi" w:cstheme="minorBidi"/>
                          <w:color w:val="000000" w:themeColor="text1"/>
                          <w:kern w:val="24"/>
                          <w:sz w:val="16"/>
                          <w:szCs w:val="16"/>
                        </w:rPr>
                        <w:t xml:space="preserve"> </w:t>
                      </w:r>
                    </w:p>
                    <w:p w:rsidR="00167596" w:rsidRPr="00BA690B" w:rsidRDefault="00167596" w:rsidP="00167596">
                      <w:pPr>
                        <w:rPr>
                          <w:rFonts w:asciiTheme="minorHAnsi" w:hAnsiTheme="minorHAnsi"/>
                          <w:i/>
                          <w:sz w:val="16"/>
                          <w:szCs w:val="16"/>
                        </w:rPr>
                      </w:pPr>
                    </w:p>
                  </w:txbxContent>
                </v:textbox>
              </v:shape>
            </w:pict>
          </mc:Fallback>
        </mc:AlternateContent>
      </w:r>
      <w:r w:rsidR="008A49C4" w:rsidRPr="008A49C4">
        <w:rPr>
          <w:rFonts w:cs="Aharoni"/>
          <w:sz w:val="20"/>
          <w:szCs w:val="20"/>
        </w:rPr>
        <w:tab/>
      </w:r>
    </w:p>
    <w:sectPr w:rsidR="00B6201D" w:rsidSect="00441339">
      <w:headerReference w:type="even" r:id="rId18"/>
      <w:headerReference w:type="default" r:id="rId19"/>
      <w:headerReference w:type="first" r:id="rId20"/>
      <w:pgSz w:w="12240" w:h="15840"/>
      <w:pgMar w:top="284" w:right="333" w:bottom="1440"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3A97" w:rsidRDefault="004A3A97" w:rsidP="00AC2F8B">
      <w:r>
        <w:separator/>
      </w:r>
    </w:p>
  </w:endnote>
  <w:endnote w:type="continuationSeparator" w:id="0">
    <w:p w:rsidR="004A3A97" w:rsidRDefault="004A3A97" w:rsidP="00AC2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haroni">
    <w:panose1 w:val="02010803020104030203"/>
    <w:charset w:val="B1"/>
    <w:family w:val="auto"/>
    <w:pitch w:val="variable"/>
    <w:sig w:usb0="00000801" w:usb1="00000000" w:usb2="00000000" w:usb3="00000000" w:csb0="00000020" w:csb1="00000000"/>
  </w:font>
  <w:font w:name="Microsoft Sans Serif">
    <w:panose1 w:val="020B0604020202020204"/>
    <w:charset w:val="00"/>
    <w:family w:val="swiss"/>
    <w:pitch w:val="variable"/>
    <w:sig w:usb0="E1002AFF" w:usb1="C0000002" w:usb2="00000008" w:usb3="00000000" w:csb0="000101FF" w:csb1="00000000"/>
  </w:font>
  <w:font w:name="Calibri">
    <w:panose1 w:val="020F0502020204030204"/>
    <w:charset w:val="00"/>
    <w:family w:val="swiss"/>
    <w:pitch w:val="variable"/>
    <w:sig w:usb0="E00002FF" w:usb1="4000ACFF" w:usb2="00000001" w:usb3="00000000" w:csb0="000001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3A97" w:rsidRDefault="004A3A97" w:rsidP="00AC2F8B">
      <w:r>
        <w:separator/>
      </w:r>
    </w:p>
  </w:footnote>
  <w:footnote w:type="continuationSeparator" w:id="0">
    <w:p w:rsidR="004A3A97" w:rsidRDefault="004A3A97" w:rsidP="00AC2F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F8B" w:rsidRDefault="00374232">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115441" o:spid="_x0000_s2050" type="#_x0000_t75" style="position:absolute;margin-left:0;margin-top:0;width:1798.5pt;height:1206pt;z-index:-251657216;mso-position-horizontal:center;mso-position-horizontal-relative:margin;mso-position-vertical:center;mso-position-vertical-relative:margin" o:allowincell="f">
          <v:imagedata r:id="rId1" o:title="wj logo over and ov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F8B" w:rsidRDefault="00374232">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115442" o:spid="_x0000_s2051" type="#_x0000_t75" style="position:absolute;margin-left:0;margin-top:0;width:1798.5pt;height:1206pt;z-index:-251656192;mso-position-horizontal:center;mso-position-horizontal-relative:margin;mso-position-vertical:center;mso-position-vertical-relative:margin" o:allowincell="f">
          <v:imagedata r:id="rId1" o:title="wj logo over and ov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F8B" w:rsidRDefault="00374232">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115440" o:spid="_x0000_s2049" type="#_x0000_t75" style="position:absolute;margin-left:0;margin-top:0;width:1798.5pt;height:1206pt;z-index:-251658240;mso-position-horizontal:center;mso-position-horizontal-relative:margin;mso-position-vertical:center;mso-position-vertical-relative:margin" o:allowincell="f">
          <v:imagedata r:id="rId1" o:title="wj logo over and over"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8D0448"/>
    <w:multiLevelType w:val="multilevel"/>
    <w:tmpl w:val="D82EF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autoFormatOverride/>
  <w:styleLockTheme/>
  <w:styleLockQFSet/>
  <w:defaultTabStop w:val="720"/>
  <w:characterSpacingControl w:val="doNotCompress"/>
  <w:hdrShapeDefaults>
    <o:shapedefaults v:ext="edit" spidmax="2052" style="mso-width-relative:margin;mso-height-relative:margin" fillcolor="white">
      <v:fill color="white"/>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90B"/>
    <w:rsid w:val="0003258B"/>
    <w:rsid w:val="0006393F"/>
    <w:rsid w:val="00066146"/>
    <w:rsid w:val="0009570B"/>
    <w:rsid w:val="00106ADC"/>
    <w:rsid w:val="00167596"/>
    <w:rsid w:val="00174423"/>
    <w:rsid w:val="001F583C"/>
    <w:rsid w:val="002D3656"/>
    <w:rsid w:val="002F41F5"/>
    <w:rsid w:val="00331571"/>
    <w:rsid w:val="00374232"/>
    <w:rsid w:val="00374AF1"/>
    <w:rsid w:val="00383E17"/>
    <w:rsid w:val="003F6228"/>
    <w:rsid w:val="00437F60"/>
    <w:rsid w:val="00441339"/>
    <w:rsid w:val="004A3A97"/>
    <w:rsid w:val="004A4406"/>
    <w:rsid w:val="004E32E3"/>
    <w:rsid w:val="005260E9"/>
    <w:rsid w:val="00553151"/>
    <w:rsid w:val="00574C1B"/>
    <w:rsid w:val="00593939"/>
    <w:rsid w:val="006366A7"/>
    <w:rsid w:val="007127CD"/>
    <w:rsid w:val="0078597E"/>
    <w:rsid w:val="00787C0B"/>
    <w:rsid w:val="00880AE8"/>
    <w:rsid w:val="008A49C4"/>
    <w:rsid w:val="009805F8"/>
    <w:rsid w:val="00A5049D"/>
    <w:rsid w:val="00A543BE"/>
    <w:rsid w:val="00AC2F8B"/>
    <w:rsid w:val="00B113FB"/>
    <w:rsid w:val="00B44F54"/>
    <w:rsid w:val="00B6201D"/>
    <w:rsid w:val="00B64952"/>
    <w:rsid w:val="00BA690B"/>
    <w:rsid w:val="00BE6E2B"/>
    <w:rsid w:val="00C3161B"/>
    <w:rsid w:val="00C54569"/>
    <w:rsid w:val="00CF2E87"/>
    <w:rsid w:val="00DB52D9"/>
    <w:rsid w:val="00DD477B"/>
    <w:rsid w:val="00EB712E"/>
    <w:rsid w:val="00EE2F06"/>
    <w:rsid w:val="00FD71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style="mso-width-relative:margin;mso-height-relative:margin"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paragraph" w:styleId="Heading1">
    <w:name w:val="heading 1"/>
    <w:basedOn w:val="Normal"/>
    <w:qFormat/>
    <w:rsid w:val="00B6201D"/>
    <w:pPr>
      <w:spacing w:before="100" w:beforeAutospacing="1" w:after="100" w:afterAutospacing="1"/>
      <w:outlineLvl w:val="0"/>
    </w:pPr>
    <w:rPr>
      <w:b/>
      <w:bCs/>
      <w:kern w:val="36"/>
      <w:sz w:val="48"/>
      <w:szCs w:val="48"/>
    </w:rPr>
  </w:style>
  <w:style w:type="paragraph" w:styleId="Heading2">
    <w:name w:val="heading 2"/>
    <w:basedOn w:val="Normal"/>
    <w:qFormat/>
    <w:rsid w:val="00B6201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6201D"/>
    <w:pPr>
      <w:spacing w:before="100" w:beforeAutospacing="1" w:after="100" w:afterAutospacing="1"/>
    </w:pPr>
  </w:style>
  <w:style w:type="character" w:customStyle="1" w:styleId="intro">
    <w:name w:val="intro"/>
    <w:basedOn w:val="DefaultParagraphFont"/>
    <w:rsid w:val="00B6201D"/>
  </w:style>
  <w:style w:type="character" w:styleId="Hyperlink">
    <w:name w:val="Hyperlink"/>
    <w:rsid w:val="00B6201D"/>
    <w:rPr>
      <w:color w:val="0000FF"/>
      <w:u w:val="single"/>
    </w:rPr>
  </w:style>
  <w:style w:type="paragraph" w:customStyle="1" w:styleId="contactus">
    <w:name w:val="contactus"/>
    <w:basedOn w:val="Normal"/>
    <w:rsid w:val="00B6201D"/>
    <w:pPr>
      <w:spacing w:before="100" w:beforeAutospacing="1" w:after="100" w:afterAutospacing="1"/>
    </w:pPr>
  </w:style>
  <w:style w:type="paragraph" w:styleId="BalloonText">
    <w:name w:val="Balloon Text"/>
    <w:basedOn w:val="Normal"/>
    <w:link w:val="BalloonTextChar"/>
    <w:rsid w:val="005260E9"/>
    <w:rPr>
      <w:rFonts w:ascii="Tahoma" w:hAnsi="Tahoma" w:cs="Tahoma"/>
      <w:sz w:val="16"/>
      <w:szCs w:val="16"/>
    </w:rPr>
  </w:style>
  <w:style w:type="character" w:customStyle="1" w:styleId="BalloonTextChar">
    <w:name w:val="Balloon Text Char"/>
    <w:link w:val="BalloonText"/>
    <w:rsid w:val="005260E9"/>
    <w:rPr>
      <w:rFonts w:ascii="Tahoma" w:hAnsi="Tahoma" w:cs="Tahoma"/>
      <w:sz w:val="16"/>
      <w:szCs w:val="16"/>
      <w:lang w:val="en-US" w:eastAsia="en-US"/>
    </w:rPr>
  </w:style>
  <w:style w:type="character" w:styleId="PlaceholderText">
    <w:name w:val="Placeholder Text"/>
    <w:basedOn w:val="DefaultParagraphFont"/>
    <w:uiPriority w:val="99"/>
    <w:semiHidden/>
    <w:rsid w:val="00383E17"/>
    <w:rPr>
      <w:color w:val="808080"/>
    </w:rPr>
  </w:style>
  <w:style w:type="character" w:customStyle="1" w:styleId="Style1">
    <w:name w:val="Style1"/>
    <w:basedOn w:val="DefaultParagraphFont"/>
    <w:uiPriority w:val="1"/>
    <w:rsid w:val="00383E17"/>
    <w:rPr>
      <w:rFonts w:ascii="Aharoni" w:hAnsi="Aharoni"/>
      <w:sz w:val="28"/>
    </w:rPr>
  </w:style>
  <w:style w:type="character" w:customStyle="1" w:styleId="Style2">
    <w:name w:val="Style2"/>
    <w:basedOn w:val="DefaultParagraphFont"/>
    <w:uiPriority w:val="1"/>
    <w:rsid w:val="00383E17"/>
    <w:rPr>
      <w:rFonts w:ascii="Aharoni" w:hAnsi="Aharoni"/>
      <w:sz w:val="28"/>
    </w:rPr>
  </w:style>
  <w:style w:type="character" w:customStyle="1" w:styleId="Style3">
    <w:name w:val="Style3"/>
    <w:basedOn w:val="DefaultParagraphFont"/>
    <w:uiPriority w:val="1"/>
    <w:rsid w:val="00C54569"/>
    <w:rPr>
      <w:rFonts w:ascii="Aharoni" w:hAnsi="Aharoni"/>
      <w:sz w:val="28"/>
    </w:rPr>
  </w:style>
  <w:style w:type="table" w:styleId="TableGrid">
    <w:name w:val="Table Grid"/>
    <w:basedOn w:val="TableNormal"/>
    <w:rsid w:val="003F62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4">
    <w:name w:val="Style4"/>
    <w:basedOn w:val="DefaultParagraphFont"/>
    <w:uiPriority w:val="1"/>
    <w:rsid w:val="003F6228"/>
    <w:rPr>
      <w:rFonts w:ascii="Aharoni" w:hAnsi="Aharoni"/>
      <w:b/>
      <w:sz w:val="28"/>
    </w:rPr>
  </w:style>
  <w:style w:type="character" w:customStyle="1" w:styleId="Style5">
    <w:name w:val="Style5"/>
    <w:basedOn w:val="DefaultParagraphFont"/>
    <w:uiPriority w:val="1"/>
    <w:rsid w:val="00C3161B"/>
    <w:rPr>
      <w:rFonts w:ascii="Aharoni" w:hAnsi="Aharoni"/>
      <w:sz w:val="24"/>
    </w:rPr>
  </w:style>
  <w:style w:type="character" w:customStyle="1" w:styleId="Style6">
    <w:name w:val="Style6"/>
    <w:basedOn w:val="DefaultParagraphFont"/>
    <w:uiPriority w:val="1"/>
    <w:rsid w:val="00C3161B"/>
    <w:rPr>
      <w:rFonts w:ascii="Aharoni" w:hAnsi="Aharoni"/>
      <w:sz w:val="22"/>
    </w:rPr>
  </w:style>
  <w:style w:type="character" w:customStyle="1" w:styleId="Style7">
    <w:name w:val="Style7"/>
    <w:basedOn w:val="DefaultParagraphFont"/>
    <w:uiPriority w:val="1"/>
    <w:rsid w:val="007127CD"/>
    <w:rPr>
      <w:i/>
      <w:sz w:val="24"/>
    </w:rPr>
  </w:style>
  <w:style w:type="character" w:customStyle="1" w:styleId="Style8">
    <w:name w:val="Style8"/>
    <w:basedOn w:val="DefaultParagraphFont"/>
    <w:uiPriority w:val="1"/>
    <w:rsid w:val="007127CD"/>
    <w:rPr>
      <w:color w:val="000000" w:themeColor="text1"/>
      <w:sz w:val="24"/>
    </w:rPr>
  </w:style>
  <w:style w:type="character" w:customStyle="1" w:styleId="Style9">
    <w:name w:val="Style9"/>
    <w:basedOn w:val="DefaultParagraphFont"/>
    <w:uiPriority w:val="1"/>
    <w:rsid w:val="00167596"/>
    <w:rPr>
      <w:rFonts w:ascii="Microsoft Sans Serif" w:hAnsi="Microsoft Sans Serif"/>
      <w:b w:val="0"/>
      <w:i w:val="0"/>
      <w:color w:val="000000" w:themeColor="text1"/>
      <w:sz w:val="24"/>
    </w:rPr>
  </w:style>
  <w:style w:type="paragraph" w:styleId="Header">
    <w:name w:val="header"/>
    <w:basedOn w:val="Normal"/>
    <w:link w:val="HeaderChar"/>
    <w:rsid w:val="00AC2F8B"/>
    <w:pPr>
      <w:tabs>
        <w:tab w:val="center" w:pos="4513"/>
        <w:tab w:val="right" w:pos="9026"/>
      </w:tabs>
    </w:pPr>
  </w:style>
  <w:style w:type="character" w:customStyle="1" w:styleId="HeaderChar">
    <w:name w:val="Header Char"/>
    <w:basedOn w:val="DefaultParagraphFont"/>
    <w:link w:val="Header"/>
    <w:rsid w:val="00AC2F8B"/>
    <w:rPr>
      <w:sz w:val="24"/>
      <w:szCs w:val="24"/>
      <w:lang w:val="en-US" w:eastAsia="en-US"/>
    </w:rPr>
  </w:style>
  <w:style w:type="paragraph" w:styleId="Footer">
    <w:name w:val="footer"/>
    <w:basedOn w:val="Normal"/>
    <w:link w:val="FooterChar"/>
    <w:rsid w:val="00AC2F8B"/>
    <w:pPr>
      <w:tabs>
        <w:tab w:val="center" w:pos="4513"/>
        <w:tab w:val="right" w:pos="9026"/>
      </w:tabs>
    </w:pPr>
  </w:style>
  <w:style w:type="character" w:customStyle="1" w:styleId="FooterChar">
    <w:name w:val="Footer Char"/>
    <w:basedOn w:val="DefaultParagraphFont"/>
    <w:link w:val="Footer"/>
    <w:rsid w:val="00AC2F8B"/>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paragraph" w:styleId="Heading1">
    <w:name w:val="heading 1"/>
    <w:basedOn w:val="Normal"/>
    <w:qFormat/>
    <w:rsid w:val="00B6201D"/>
    <w:pPr>
      <w:spacing w:before="100" w:beforeAutospacing="1" w:after="100" w:afterAutospacing="1"/>
      <w:outlineLvl w:val="0"/>
    </w:pPr>
    <w:rPr>
      <w:b/>
      <w:bCs/>
      <w:kern w:val="36"/>
      <w:sz w:val="48"/>
      <w:szCs w:val="48"/>
    </w:rPr>
  </w:style>
  <w:style w:type="paragraph" w:styleId="Heading2">
    <w:name w:val="heading 2"/>
    <w:basedOn w:val="Normal"/>
    <w:qFormat/>
    <w:rsid w:val="00B6201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6201D"/>
    <w:pPr>
      <w:spacing w:before="100" w:beforeAutospacing="1" w:after="100" w:afterAutospacing="1"/>
    </w:pPr>
  </w:style>
  <w:style w:type="character" w:customStyle="1" w:styleId="intro">
    <w:name w:val="intro"/>
    <w:basedOn w:val="DefaultParagraphFont"/>
    <w:rsid w:val="00B6201D"/>
  </w:style>
  <w:style w:type="character" w:styleId="Hyperlink">
    <w:name w:val="Hyperlink"/>
    <w:rsid w:val="00B6201D"/>
    <w:rPr>
      <w:color w:val="0000FF"/>
      <w:u w:val="single"/>
    </w:rPr>
  </w:style>
  <w:style w:type="paragraph" w:customStyle="1" w:styleId="contactus">
    <w:name w:val="contactus"/>
    <w:basedOn w:val="Normal"/>
    <w:rsid w:val="00B6201D"/>
    <w:pPr>
      <w:spacing w:before="100" w:beforeAutospacing="1" w:after="100" w:afterAutospacing="1"/>
    </w:pPr>
  </w:style>
  <w:style w:type="paragraph" w:styleId="BalloonText">
    <w:name w:val="Balloon Text"/>
    <w:basedOn w:val="Normal"/>
    <w:link w:val="BalloonTextChar"/>
    <w:rsid w:val="005260E9"/>
    <w:rPr>
      <w:rFonts w:ascii="Tahoma" w:hAnsi="Tahoma" w:cs="Tahoma"/>
      <w:sz w:val="16"/>
      <w:szCs w:val="16"/>
    </w:rPr>
  </w:style>
  <w:style w:type="character" w:customStyle="1" w:styleId="BalloonTextChar">
    <w:name w:val="Balloon Text Char"/>
    <w:link w:val="BalloonText"/>
    <w:rsid w:val="005260E9"/>
    <w:rPr>
      <w:rFonts w:ascii="Tahoma" w:hAnsi="Tahoma" w:cs="Tahoma"/>
      <w:sz w:val="16"/>
      <w:szCs w:val="16"/>
      <w:lang w:val="en-US" w:eastAsia="en-US"/>
    </w:rPr>
  </w:style>
  <w:style w:type="character" w:styleId="PlaceholderText">
    <w:name w:val="Placeholder Text"/>
    <w:basedOn w:val="DefaultParagraphFont"/>
    <w:uiPriority w:val="99"/>
    <w:semiHidden/>
    <w:rsid w:val="00383E17"/>
    <w:rPr>
      <w:color w:val="808080"/>
    </w:rPr>
  </w:style>
  <w:style w:type="character" w:customStyle="1" w:styleId="Style1">
    <w:name w:val="Style1"/>
    <w:basedOn w:val="DefaultParagraphFont"/>
    <w:uiPriority w:val="1"/>
    <w:rsid w:val="00383E17"/>
    <w:rPr>
      <w:rFonts w:ascii="Aharoni" w:hAnsi="Aharoni"/>
      <w:sz w:val="28"/>
    </w:rPr>
  </w:style>
  <w:style w:type="character" w:customStyle="1" w:styleId="Style2">
    <w:name w:val="Style2"/>
    <w:basedOn w:val="DefaultParagraphFont"/>
    <w:uiPriority w:val="1"/>
    <w:rsid w:val="00383E17"/>
    <w:rPr>
      <w:rFonts w:ascii="Aharoni" w:hAnsi="Aharoni"/>
      <w:sz w:val="28"/>
    </w:rPr>
  </w:style>
  <w:style w:type="character" w:customStyle="1" w:styleId="Style3">
    <w:name w:val="Style3"/>
    <w:basedOn w:val="DefaultParagraphFont"/>
    <w:uiPriority w:val="1"/>
    <w:rsid w:val="00C54569"/>
    <w:rPr>
      <w:rFonts w:ascii="Aharoni" w:hAnsi="Aharoni"/>
      <w:sz w:val="28"/>
    </w:rPr>
  </w:style>
  <w:style w:type="table" w:styleId="TableGrid">
    <w:name w:val="Table Grid"/>
    <w:basedOn w:val="TableNormal"/>
    <w:rsid w:val="003F62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4">
    <w:name w:val="Style4"/>
    <w:basedOn w:val="DefaultParagraphFont"/>
    <w:uiPriority w:val="1"/>
    <w:rsid w:val="003F6228"/>
    <w:rPr>
      <w:rFonts w:ascii="Aharoni" w:hAnsi="Aharoni"/>
      <w:b/>
      <w:sz w:val="28"/>
    </w:rPr>
  </w:style>
  <w:style w:type="character" w:customStyle="1" w:styleId="Style5">
    <w:name w:val="Style5"/>
    <w:basedOn w:val="DefaultParagraphFont"/>
    <w:uiPriority w:val="1"/>
    <w:rsid w:val="00C3161B"/>
    <w:rPr>
      <w:rFonts w:ascii="Aharoni" w:hAnsi="Aharoni"/>
      <w:sz w:val="24"/>
    </w:rPr>
  </w:style>
  <w:style w:type="character" w:customStyle="1" w:styleId="Style6">
    <w:name w:val="Style6"/>
    <w:basedOn w:val="DefaultParagraphFont"/>
    <w:uiPriority w:val="1"/>
    <w:rsid w:val="00C3161B"/>
    <w:rPr>
      <w:rFonts w:ascii="Aharoni" w:hAnsi="Aharoni"/>
      <w:sz w:val="22"/>
    </w:rPr>
  </w:style>
  <w:style w:type="character" w:customStyle="1" w:styleId="Style7">
    <w:name w:val="Style7"/>
    <w:basedOn w:val="DefaultParagraphFont"/>
    <w:uiPriority w:val="1"/>
    <w:rsid w:val="007127CD"/>
    <w:rPr>
      <w:i/>
      <w:sz w:val="24"/>
    </w:rPr>
  </w:style>
  <w:style w:type="character" w:customStyle="1" w:styleId="Style8">
    <w:name w:val="Style8"/>
    <w:basedOn w:val="DefaultParagraphFont"/>
    <w:uiPriority w:val="1"/>
    <w:rsid w:val="007127CD"/>
    <w:rPr>
      <w:color w:val="000000" w:themeColor="text1"/>
      <w:sz w:val="24"/>
    </w:rPr>
  </w:style>
  <w:style w:type="character" w:customStyle="1" w:styleId="Style9">
    <w:name w:val="Style9"/>
    <w:basedOn w:val="DefaultParagraphFont"/>
    <w:uiPriority w:val="1"/>
    <w:rsid w:val="00167596"/>
    <w:rPr>
      <w:rFonts w:ascii="Microsoft Sans Serif" w:hAnsi="Microsoft Sans Serif"/>
      <w:b w:val="0"/>
      <w:i w:val="0"/>
      <w:color w:val="000000" w:themeColor="text1"/>
      <w:sz w:val="24"/>
    </w:rPr>
  </w:style>
  <w:style w:type="paragraph" w:styleId="Header">
    <w:name w:val="header"/>
    <w:basedOn w:val="Normal"/>
    <w:link w:val="HeaderChar"/>
    <w:rsid w:val="00AC2F8B"/>
    <w:pPr>
      <w:tabs>
        <w:tab w:val="center" w:pos="4513"/>
        <w:tab w:val="right" w:pos="9026"/>
      </w:tabs>
    </w:pPr>
  </w:style>
  <w:style w:type="character" w:customStyle="1" w:styleId="HeaderChar">
    <w:name w:val="Header Char"/>
    <w:basedOn w:val="DefaultParagraphFont"/>
    <w:link w:val="Header"/>
    <w:rsid w:val="00AC2F8B"/>
    <w:rPr>
      <w:sz w:val="24"/>
      <w:szCs w:val="24"/>
      <w:lang w:val="en-US" w:eastAsia="en-US"/>
    </w:rPr>
  </w:style>
  <w:style w:type="paragraph" w:styleId="Footer">
    <w:name w:val="footer"/>
    <w:basedOn w:val="Normal"/>
    <w:link w:val="FooterChar"/>
    <w:rsid w:val="00AC2F8B"/>
    <w:pPr>
      <w:tabs>
        <w:tab w:val="center" w:pos="4513"/>
        <w:tab w:val="right" w:pos="9026"/>
      </w:tabs>
    </w:pPr>
  </w:style>
  <w:style w:type="character" w:customStyle="1" w:styleId="FooterChar">
    <w:name w:val="Footer Char"/>
    <w:basedOn w:val="DefaultParagraphFont"/>
    <w:link w:val="Footer"/>
    <w:rsid w:val="00AC2F8B"/>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714058">
      <w:bodyDiv w:val="1"/>
      <w:marLeft w:val="0"/>
      <w:marRight w:val="0"/>
      <w:marTop w:val="0"/>
      <w:marBottom w:val="0"/>
      <w:divBdr>
        <w:top w:val="none" w:sz="0" w:space="0" w:color="auto"/>
        <w:left w:val="none" w:sz="0" w:space="0" w:color="auto"/>
        <w:bottom w:val="none" w:sz="0" w:space="0" w:color="auto"/>
        <w:right w:val="none" w:sz="0" w:space="0" w:color="auto"/>
      </w:divBdr>
      <w:divsChild>
        <w:div w:id="1764916857">
          <w:marLeft w:val="0"/>
          <w:marRight w:val="0"/>
          <w:marTop w:val="0"/>
          <w:marBottom w:val="0"/>
          <w:divBdr>
            <w:top w:val="none" w:sz="0" w:space="0" w:color="auto"/>
            <w:left w:val="none" w:sz="0" w:space="0" w:color="auto"/>
            <w:bottom w:val="none" w:sz="0" w:space="0" w:color="auto"/>
            <w:right w:val="none" w:sz="0" w:space="0" w:color="auto"/>
          </w:divBdr>
          <w:divsChild>
            <w:div w:id="1943995058">
              <w:marLeft w:val="0"/>
              <w:marRight w:val="0"/>
              <w:marTop w:val="0"/>
              <w:marBottom w:val="0"/>
              <w:divBdr>
                <w:top w:val="none" w:sz="0" w:space="0" w:color="auto"/>
                <w:left w:val="none" w:sz="0" w:space="0" w:color="auto"/>
                <w:bottom w:val="none" w:sz="0" w:space="0" w:color="auto"/>
                <w:right w:val="none" w:sz="0" w:space="0" w:color="auto"/>
              </w:divBdr>
              <w:divsChild>
                <w:div w:id="321933701">
                  <w:marLeft w:val="0"/>
                  <w:marRight w:val="0"/>
                  <w:marTop w:val="0"/>
                  <w:marBottom w:val="0"/>
                  <w:divBdr>
                    <w:top w:val="none" w:sz="0" w:space="0" w:color="auto"/>
                    <w:left w:val="none" w:sz="0" w:space="0" w:color="auto"/>
                    <w:bottom w:val="none" w:sz="0" w:space="0" w:color="auto"/>
                    <w:right w:val="none" w:sz="0" w:space="0" w:color="auto"/>
                  </w:divBdr>
                  <w:divsChild>
                    <w:div w:id="1723557288">
                      <w:marLeft w:val="0"/>
                      <w:marRight w:val="0"/>
                      <w:marTop w:val="0"/>
                      <w:marBottom w:val="0"/>
                      <w:divBdr>
                        <w:top w:val="none" w:sz="0" w:space="0" w:color="auto"/>
                        <w:left w:val="none" w:sz="0" w:space="0" w:color="auto"/>
                        <w:bottom w:val="none" w:sz="0" w:space="0" w:color="auto"/>
                        <w:right w:val="none" w:sz="0" w:space="0" w:color="auto"/>
                      </w:divBdr>
                      <w:divsChild>
                        <w:div w:id="807480913">
                          <w:marLeft w:val="0"/>
                          <w:marRight w:val="0"/>
                          <w:marTop w:val="0"/>
                          <w:marBottom w:val="0"/>
                          <w:divBdr>
                            <w:top w:val="none" w:sz="0" w:space="0" w:color="auto"/>
                            <w:left w:val="none" w:sz="0" w:space="0" w:color="auto"/>
                            <w:bottom w:val="none" w:sz="0" w:space="0" w:color="auto"/>
                            <w:right w:val="none" w:sz="0" w:space="0" w:color="auto"/>
                          </w:divBdr>
                          <w:divsChild>
                            <w:div w:id="247539950">
                              <w:marLeft w:val="0"/>
                              <w:marRight w:val="0"/>
                              <w:marTop w:val="0"/>
                              <w:marBottom w:val="0"/>
                              <w:divBdr>
                                <w:top w:val="none" w:sz="0" w:space="0" w:color="auto"/>
                                <w:left w:val="none" w:sz="0" w:space="0" w:color="auto"/>
                                <w:bottom w:val="none" w:sz="0" w:space="0" w:color="auto"/>
                                <w:right w:val="none" w:sz="0" w:space="0" w:color="auto"/>
                              </w:divBdr>
                            </w:div>
                            <w:div w:id="1016267580">
                              <w:marLeft w:val="0"/>
                              <w:marRight w:val="0"/>
                              <w:marTop w:val="0"/>
                              <w:marBottom w:val="0"/>
                              <w:divBdr>
                                <w:top w:val="none" w:sz="0" w:space="0" w:color="auto"/>
                                <w:left w:val="none" w:sz="0" w:space="0" w:color="auto"/>
                                <w:bottom w:val="none" w:sz="0" w:space="0" w:color="auto"/>
                                <w:right w:val="none" w:sz="0" w:space="0" w:color="auto"/>
                              </w:divBdr>
                            </w:div>
                            <w:div w:id="1732382629">
                              <w:marLeft w:val="0"/>
                              <w:marRight w:val="0"/>
                              <w:marTop w:val="0"/>
                              <w:marBottom w:val="0"/>
                              <w:divBdr>
                                <w:top w:val="none" w:sz="0" w:space="0" w:color="auto"/>
                                <w:left w:val="none" w:sz="0" w:space="0" w:color="auto"/>
                                <w:bottom w:val="none" w:sz="0" w:space="0" w:color="auto"/>
                                <w:right w:val="none" w:sz="0" w:space="0" w:color="auto"/>
                              </w:divBdr>
                              <w:divsChild>
                                <w:div w:id="1168639793">
                                  <w:marLeft w:val="0"/>
                                  <w:marRight w:val="0"/>
                                  <w:marTop w:val="0"/>
                                  <w:marBottom w:val="0"/>
                                  <w:divBdr>
                                    <w:top w:val="none" w:sz="0" w:space="0" w:color="auto"/>
                                    <w:left w:val="none" w:sz="0" w:space="0" w:color="auto"/>
                                    <w:bottom w:val="none" w:sz="0" w:space="0" w:color="auto"/>
                                    <w:right w:val="none" w:sz="0" w:space="0" w:color="auto"/>
                                  </w:divBdr>
                                </w:div>
                              </w:divsChild>
                            </w:div>
                            <w:div w:id="1942644741">
                              <w:marLeft w:val="0"/>
                              <w:marRight w:val="0"/>
                              <w:marTop w:val="0"/>
                              <w:marBottom w:val="0"/>
                              <w:divBdr>
                                <w:top w:val="none" w:sz="0" w:space="0" w:color="auto"/>
                                <w:left w:val="none" w:sz="0" w:space="0" w:color="auto"/>
                                <w:bottom w:val="none" w:sz="0" w:space="0" w:color="auto"/>
                                <w:right w:val="none" w:sz="0" w:space="0" w:color="auto"/>
                              </w:divBdr>
                              <w:divsChild>
                                <w:div w:id="119793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4021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www.williamjohnston.co.uk" TargetMode="External"/><Relationship Id="rId2" Type="http://schemas.openxmlformats.org/officeDocument/2006/relationships/numbering" Target="numbering.xml"/><Relationship Id="rId16" Type="http://schemas.openxmlformats.org/officeDocument/2006/relationships/hyperlink" Target="mailto:sales@williamjohnston.co.uk"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http://www.williamjohnston.co.uk" TargetMode="External"/><Relationship Id="rId23" Type="http://schemas.openxmlformats.org/officeDocument/2006/relationships/theme" Target="theme/theme1.xml"/><Relationship Id="rId10" Type="http://schemas.microsoft.com/office/2007/relationships/hdphoto" Target="media/hdphoto1.wdp"/><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sales@williamjohnston.co.uk"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A86534760E242328F9B75E2152F5F25"/>
        <w:category>
          <w:name w:val="General"/>
          <w:gallery w:val="placeholder"/>
        </w:category>
        <w:types>
          <w:type w:val="bbPlcHdr"/>
        </w:types>
        <w:behaviors>
          <w:behavior w:val="content"/>
        </w:behaviors>
        <w:guid w:val="{0B2651B5-C978-41AF-B4E9-BC9E094F1AA0}"/>
      </w:docPartPr>
      <w:docPartBody>
        <w:p w:rsidR="004D351C" w:rsidRDefault="00E47526">
          <w:pPr>
            <w:pStyle w:val="AA86534760E242328F9B75E2152F5F25"/>
          </w:pPr>
          <w:r w:rsidRPr="00167596">
            <w:rPr>
              <w:rStyle w:val="PlaceholderText"/>
            </w:rPr>
            <w:t>Click here to enter text.</w:t>
          </w:r>
        </w:p>
      </w:docPartBody>
    </w:docPart>
    <w:docPart>
      <w:docPartPr>
        <w:name w:val="37CC369AD73C4F8D86CED1A365C6DDE0"/>
        <w:category>
          <w:name w:val="General"/>
          <w:gallery w:val="placeholder"/>
        </w:category>
        <w:types>
          <w:type w:val="bbPlcHdr"/>
        </w:types>
        <w:behaviors>
          <w:behavior w:val="content"/>
        </w:behaviors>
        <w:guid w:val="{C2AE8238-80DD-41A8-A496-3C74BB9296E2}"/>
      </w:docPartPr>
      <w:docPartBody>
        <w:p w:rsidR="004D351C" w:rsidRDefault="00E47526">
          <w:pPr>
            <w:pStyle w:val="37CC369AD73C4F8D86CED1A365C6DDE0"/>
          </w:pPr>
          <w:r w:rsidRPr="007127CD">
            <w:rPr>
              <w:rStyle w:val="Style6"/>
              <w:b/>
              <w:bCs/>
              <w:szCs w:val="36"/>
            </w:rPr>
            <w:t>Click here to enter text.</w:t>
          </w:r>
        </w:p>
      </w:docPartBody>
    </w:docPart>
    <w:docPart>
      <w:docPartPr>
        <w:name w:val="521AF8898FC240509A9588778F514104"/>
        <w:category>
          <w:name w:val="General"/>
          <w:gallery w:val="placeholder"/>
        </w:category>
        <w:types>
          <w:type w:val="bbPlcHdr"/>
        </w:types>
        <w:behaviors>
          <w:behavior w:val="content"/>
        </w:behaviors>
        <w:guid w:val="{6C17DC11-B4F1-4622-A732-B45510A9A827}"/>
      </w:docPartPr>
      <w:docPartBody>
        <w:p w:rsidR="004D351C" w:rsidRDefault="00E47526">
          <w:pPr>
            <w:pStyle w:val="521AF8898FC240509A9588778F514104"/>
          </w:pPr>
          <w:r w:rsidRPr="007127CD">
            <w:rPr>
              <w:rStyle w:val="Style6"/>
              <w:b/>
              <w:bCs/>
              <w:szCs w:val="36"/>
            </w:rPr>
            <w:t>Click here to enter text.</w:t>
          </w:r>
        </w:p>
      </w:docPartBody>
    </w:docPart>
    <w:docPart>
      <w:docPartPr>
        <w:name w:val="4105B68866184D469141579F90D52A26"/>
        <w:category>
          <w:name w:val="General"/>
          <w:gallery w:val="placeholder"/>
        </w:category>
        <w:types>
          <w:type w:val="bbPlcHdr"/>
        </w:types>
        <w:behaviors>
          <w:behavior w:val="content"/>
        </w:behaviors>
        <w:guid w:val="{D912E350-B5D4-4FAD-B6E5-EF0FDA462D33}"/>
      </w:docPartPr>
      <w:docPartBody>
        <w:p w:rsidR="004D351C" w:rsidRDefault="00E47526">
          <w:pPr>
            <w:pStyle w:val="4105B68866184D469141579F90D52A26"/>
          </w:pPr>
          <w:r w:rsidRPr="007127CD">
            <w:rPr>
              <w:rStyle w:val="Style6"/>
              <w:b/>
              <w:bCs/>
              <w:szCs w:val="36"/>
            </w:rPr>
            <w:t>Click here to enter text.</w:t>
          </w:r>
        </w:p>
      </w:docPartBody>
    </w:docPart>
    <w:docPart>
      <w:docPartPr>
        <w:name w:val="03AE8158BE324B5E8DCB3817E11E9FF9"/>
        <w:category>
          <w:name w:val="General"/>
          <w:gallery w:val="placeholder"/>
        </w:category>
        <w:types>
          <w:type w:val="bbPlcHdr"/>
        </w:types>
        <w:behaviors>
          <w:behavior w:val="content"/>
        </w:behaviors>
        <w:guid w:val="{4DEC6E5B-B0E4-4F02-9772-B98E82D40C49}"/>
      </w:docPartPr>
      <w:docPartBody>
        <w:p w:rsidR="004D351C" w:rsidRDefault="00E47526">
          <w:pPr>
            <w:pStyle w:val="03AE8158BE324B5E8DCB3817E11E9FF9"/>
          </w:pPr>
          <w:r w:rsidRPr="007127CD">
            <w:rPr>
              <w:rStyle w:val="Style6"/>
              <w:b/>
              <w:bCs/>
              <w:szCs w:val="36"/>
            </w:rPr>
            <w:t>Click here to enter text.</w:t>
          </w:r>
        </w:p>
      </w:docPartBody>
    </w:docPart>
    <w:docPart>
      <w:docPartPr>
        <w:name w:val="4264B1D7B363449D92FFCE5AE44F2C61"/>
        <w:category>
          <w:name w:val="General"/>
          <w:gallery w:val="placeholder"/>
        </w:category>
        <w:types>
          <w:type w:val="bbPlcHdr"/>
        </w:types>
        <w:behaviors>
          <w:behavior w:val="content"/>
        </w:behaviors>
        <w:guid w:val="{8F085AE4-AA7C-4C9C-85CC-F52721A6C9FB}"/>
      </w:docPartPr>
      <w:docPartBody>
        <w:p w:rsidR="004D351C" w:rsidRDefault="00E47526">
          <w:pPr>
            <w:pStyle w:val="4264B1D7B363449D92FFCE5AE44F2C61"/>
          </w:pPr>
          <w:r w:rsidRPr="007127CD">
            <w:rPr>
              <w:rStyle w:val="Style6"/>
              <w:b/>
              <w:bCs/>
              <w:szCs w:val="36"/>
            </w:rPr>
            <w:t>Click here to enter text.</w:t>
          </w:r>
        </w:p>
      </w:docPartBody>
    </w:docPart>
    <w:docPart>
      <w:docPartPr>
        <w:name w:val="B563005E52EC4CE88E0E7A5F7C7672B8"/>
        <w:category>
          <w:name w:val="General"/>
          <w:gallery w:val="placeholder"/>
        </w:category>
        <w:types>
          <w:type w:val="bbPlcHdr"/>
        </w:types>
        <w:behaviors>
          <w:behavior w:val="content"/>
        </w:behaviors>
        <w:guid w:val="{19F0F1B1-A9F2-4CCB-9377-03AF734417D3}"/>
      </w:docPartPr>
      <w:docPartBody>
        <w:p w:rsidR="004D351C" w:rsidRDefault="00E47526">
          <w:pPr>
            <w:pStyle w:val="B563005E52EC4CE88E0E7A5F7C7672B8"/>
          </w:pPr>
          <w:r w:rsidRPr="007127CD">
            <w:rPr>
              <w:rStyle w:val="Style6"/>
              <w:b/>
              <w:bCs/>
              <w:szCs w:val="36"/>
            </w:rPr>
            <w:t>Click here to enter text.</w:t>
          </w:r>
        </w:p>
      </w:docPartBody>
    </w:docPart>
    <w:docPart>
      <w:docPartPr>
        <w:name w:val="818B55BFFACC4DD38500CE773F738E7D"/>
        <w:category>
          <w:name w:val="General"/>
          <w:gallery w:val="placeholder"/>
        </w:category>
        <w:types>
          <w:type w:val="bbPlcHdr"/>
        </w:types>
        <w:behaviors>
          <w:behavior w:val="content"/>
        </w:behaviors>
        <w:guid w:val="{C1C4BBC8-9C01-4336-829E-397CCE149D2C}"/>
      </w:docPartPr>
      <w:docPartBody>
        <w:p w:rsidR="004D351C" w:rsidRDefault="00E47526">
          <w:pPr>
            <w:pStyle w:val="818B55BFFACC4DD38500CE773F738E7D"/>
          </w:pPr>
          <w:r w:rsidRPr="006F3E27">
            <w:rPr>
              <w:rStyle w:val="PlaceholderText"/>
            </w:rPr>
            <w:t>Click here to enter text.</w:t>
          </w:r>
        </w:p>
      </w:docPartBody>
    </w:docPart>
    <w:docPart>
      <w:docPartPr>
        <w:name w:val="1B2EC8AB4106491280507C9CC67E51CF"/>
        <w:category>
          <w:name w:val="General"/>
          <w:gallery w:val="placeholder"/>
        </w:category>
        <w:types>
          <w:type w:val="bbPlcHdr"/>
        </w:types>
        <w:behaviors>
          <w:behavior w:val="content"/>
        </w:behaviors>
        <w:guid w:val="{9C344192-43EB-4082-9FC5-D1B0B9ACC8AD}"/>
      </w:docPartPr>
      <w:docPartBody>
        <w:p w:rsidR="00000000" w:rsidRDefault="004D351C" w:rsidP="004D351C">
          <w:pPr>
            <w:pStyle w:val="1B2EC8AB4106491280507C9CC67E51CF"/>
          </w:pPr>
          <w:r w:rsidRPr="00C3161B">
            <w:rPr>
              <w:rStyle w:val="Style6"/>
            </w:rPr>
            <w:t>Click here to enter text.</w:t>
          </w:r>
        </w:p>
      </w:docPartBody>
    </w:docPart>
    <w:docPart>
      <w:docPartPr>
        <w:name w:val="2EF956AB304E435B89C2FE4681AF6B07"/>
        <w:category>
          <w:name w:val="General"/>
          <w:gallery w:val="placeholder"/>
        </w:category>
        <w:types>
          <w:type w:val="bbPlcHdr"/>
        </w:types>
        <w:behaviors>
          <w:behavior w:val="content"/>
        </w:behaviors>
        <w:guid w:val="{84E8943E-191F-40DD-8D22-703A9E0FFA9F}"/>
      </w:docPartPr>
      <w:docPartBody>
        <w:p w:rsidR="00000000" w:rsidRDefault="004D351C" w:rsidP="004D351C">
          <w:pPr>
            <w:pStyle w:val="2EF956AB304E435B89C2FE4681AF6B07"/>
          </w:pPr>
          <w:r w:rsidRPr="00C3161B">
            <w:rPr>
              <w:rStyle w:val="Style6"/>
            </w:rPr>
            <w:t>Click here to enter text.</w:t>
          </w:r>
        </w:p>
      </w:docPartBody>
    </w:docPart>
    <w:docPart>
      <w:docPartPr>
        <w:name w:val="22023C61E0FA49B3A2D2441DDDB3FB3E"/>
        <w:category>
          <w:name w:val="General"/>
          <w:gallery w:val="placeholder"/>
        </w:category>
        <w:types>
          <w:type w:val="bbPlcHdr"/>
        </w:types>
        <w:behaviors>
          <w:behavior w:val="content"/>
        </w:behaviors>
        <w:guid w:val="{CF9D4EE8-B2F0-4954-A6F7-5D2043D256E9}"/>
      </w:docPartPr>
      <w:docPartBody>
        <w:p w:rsidR="00000000" w:rsidRDefault="004D351C" w:rsidP="004D351C">
          <w:pPr>
            <w:pStyle w:val="22023C61E0FA49B3A2D2441DDDB3FB3E"/>
          </w:pPr>
          <w:r w:rsidRPr="00C3161B">
            <w:rPr>
              <w:rStyle w:val="Style6"/>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haroni">
    <w:panose1 w:val="02010803020104030203"/>
    <w:charset w:val="B1"/>
    <w:family w:val="auto"/>
    <w:pitch w:val="variable"/>
    <w:sig w:usb0="00000801" w:usb1="00000000" w:usb2="00000000" w:usb3="00000000" w:csb0="00000020" w:csb1="00000000"/>
  </w:font>
  <w:font w:name="Microsoft Sans Serif">
    <w:panose1 w:val="020B0604020202020204"/>
    <w:charset w:val="00"/>
    <w:family w:val="swiss"/>
    <w:pitch w:val="variable"/>
    <w:sig w:usb0="E1002AFF" w:usb1="C0000002" w:usb2="00000008" w:usb3="00000000" w:csb0="000101FF" w:csb1="00000000"/>
  </w:font>
  <w:font w:name="Calibri">
    <w:panose1 w:val="020F0502020204030204"/>
    <w:charset w:val="00"/>
    <w:family w:val="swiss"/>
    <w:pitch w:val="variable"/>
    <w:sig w:usb0="E00002FF" w:usb1="4000ACFF" w:usb2="00000001" w:usb3="00000000" w:csb0="000001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526"/>
    <w:rsid w:val="004D351C"/>
    <w:rsid w:val="00E47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AA86534760E242328F9B75E2152F5F25">
    <w:name w:val="AA86534760E242328F9B75E2152F5F25"/>
  </w:style>
  <w:style w:type="character" w:customStyle="1" w:styleId="Style6">
    <w:name w:val="Style6"/>
    <w:basedOn w:val="DefaultParagraphFont"/>
    <w:uiPriority w:val="1"/>
    <w:rsid w:val="004D351C"/>
    <w:rPr>
      <w:rFonts w:ascii="Aharoni" w:hAnsi="Aharoni"/>
      <w:sz w:val="22"/>
    </w:rPr>
  </w:style>
  <w:style w:type="paragraph" w:customStyle="1" w:styleId="37CC369AD73C4F8D86CED1A365C6DDE0">
    <w:name w:val="37CC369AD73C4F8D86CED1A365C6DDE0"/>
  </w:style>
  <w:style w:type="paragraph" w:customStyle="1" w:styleId="521AF8898FC240509A9588778F514104">
    <w:name w:val="521AF8898FC240509A9588778F514104"/>
  </w:style>
  <w:style w:type="paragraph" w:customStyle="1" w:styleId="36A57EEF39C24B9B88AF753B242C299A">
    <w:name w:val="36A57EEF39C24B9B88AF753B242C299A"/>
  </w:style>
  <w:style w:type="paragraph" w:customStyle="1" w:styleId="4105B68866184D469141579F90D52A26">
    <w:name w:val="4105B68866184D469141579F90D52A26"/>
  </w:style>
  <w:style w:type="paragraph" w:customStyle="1" w:styleId="03AE8158BE324B5E8DCB3817E11E9FF9">
    <w:name w:val="03AE8158BE324B5E8DCB3817E11E9FF9"/>
  </w:style>
  <w:style w:type="paragraph" w:customStyle="1" w:styleId="4264B1D7B363449D92FFCE5AE44F2C61">
    <w:name w:val="4264B1D7B363449D92FFCE5AE44F2C61"/>
  </w:style>
  <w:style w:type="paragraph" w:customStyle="1" w:styleId="B563005E52EC4CE88E0E7A5F7C7672B8">
    <w:name w:val="B563005E52EC4CE88E0E7A5F7C7672B8"/>
  </w:style>
  <w:style w:type="paragraph" w:customStyle="1" w:styleId="818B55BFFACC4DD38500CE773F738E7D">
    <w:name w:val="818B55BFFACC4DD38500CE773F738E7D"/>
  </w:style>
  <w:style w:type="paragraph" w:customStyle="1" w:styleId="9BAFAC1C31734DC398FA528E0D919633">
    <w:name w:val="9BAFAC1C31734DC398FA528E0D919633"/>
  </w:style>
  <w:style w:type="paragraph" w:customStyle="1" w:styleId="50A244258C0841B4843CD52E961A49FD">
    <w:name w:val="50A244258C0841B4843CD52E961A49FD"/>
  </w:style>
  <w:style w:type="paragraph" w:customStyle="1" w:styleId="EA126CA587DB463195C5B8F9C94906CC">
    <w:name w:val="EA126CA587DB463195C5B8F9C94906CC"/>
  </w:style>
  <w:style w:type="paragraph" w:customStyle="1" w:styleId="6D936A9700194037BA7200F58548FAF5">
    <w:name w:val="6D936A9700194037BA7200F58548FAF5"/>
  </w:style>
  <w:style w:type="paragraph" w:customStyle="1" w:styleId="5CE3DFF17DA04532B48F0AF08B12E0D9">
    <w:name w:val="5CE3DFF17DA04532B48F0AF08B12E0D9"/>
    <w:rsid w:val="004D351C"/>
  </w:style>
  <w:style w:type="paragraph" w:customStyle="1" w:styleId="65259E719896434E9632838953703C22">
    <w:name w:val="65259E719896434E9632838953703C22"/>
    <w:rsid w:val="004D351C"/>
  </w:style>
  <w:style w:type="paragraph" w:customStyle="1" w:styleId="4FECA5BE5821470F93C23A06AD1FAD85">
    <w:name w:val="4FECA5BE5821470F93C23A06AD1FAD85"/>
    <w:rsid w:val="004D351C"/>
  </w:style>
  <w:style w:type="paragraph" w:customStyle="1" w:styleId="A2BB3CD087B34956A654EB6D75134BAE">
    <w:name w:val="A2BB3CD087B34956A654EB6D75134BAE"/>
    <w:rsid w:val="004D351C"/>
  </w:style>
  <w:style w:type="paragraph" w:customStyle="1" w:styleId="3B606A47B4734715AF560322F3B9575C">
    <w:name w:val="3B606A47B4734715AF560322F3B9575C"/>
    <w:rsid w:val="004D351C"/>
  </w:style>
  <w:style w:type="paragraph" w:customStyle="1" w:styleId="762E4CCEAE1042929460100602A8CB8B">
    <w:name w:val="762E4CCEAE1042929460100602A8CB8B"/>
    <w:rsid w:val="004D351C"/>
  </w:style>
  <w:style w:type="paragraph" w:customStyle="1" w:styleId="BE0547C5615E4ED08A6950D4696BC13C">
    <w:name w:val="BE0547C5615E4ED08A6950D4696BC13C"/>
    <w:rsid w:val="004D351C"/>
  </w:style>
  <w:style w:type="paragraph" w:customStyle="1" w:styleId="79930640A13D4065A06E89254561F228">
    <w:name w:val="79930640A13D4065A06E89254561F228"/>
    <w:rsid w:val="004D351C"/>
  </w:style>
  <w:style w:type="paragraph" w:customStyle="1" w:styleId="3AFCDE992C64463989C3EFB1AB2852EF">
    <w:name w:val="3AFCDE992C64463989C3EFB1AB2852EF"/>
    <w:rsid w:val="004D351C"/>
  </w:style>
  <w:style w:type="paragraph" w:customStyle="1" w:styleId="1B2EC8AB4106491280507C9CC67E51CF">
    <w:name w:val="1B2EC8AB4106491280507C9CC67E51CF"/>
    <w:rsid w:val="004D351C"/>
  </w:style>
  <w:style w:type="paragraph" w:customStyle="1" w:styleId="2EF956AB304E435B89C2FE4681AF6B07">
    <w:name w:val="2EF956AB304E435B89C2FE4681AF6B07"/>
    <w:rsid w:val="004D351C"/>
  </w:style>
  <w:style w:type="paragraph" w:customStyle="1" w:styleId="22023C61E0FA49B3A2D2441DDDB3FB3E">
    <w:name w:val="22023C61E0FA49B3A2D2441DDDB3FB3E"/>
    <w:rsid w:val="004D351C"/>
  </w:style>
  <w:style w:type="paragraph" w:customStyle="1" w:styleId="A321DA890B0B435E96E9B6DE475178E0">
    <w:name w:val="A321DA890B0B435E96E9B6DE475178E0"/>
    <w:rsid w:val="004D351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AA86534760E242328F9B75E2152F5F25">
    <w:name w:val="AA86534760E242328F9B75E2152F5F25"/>
  </w:style>
  <w:style w:type="character" w:customStyle="1" w:styleId="Style6">
    <w:name w:val="Style6"/>
    <w:basedOn w:val="DefaultParagraphFont"/>
    <w:uiPriority w:val="1"/>
    <w:rsid w:val="004D351C"/>
    <w:rPr>
      <w:rFonts w:ascii="Aharoni" w:hAnsi="Aharoni"/>
      <w:sz w:val="22"/>
    </w:rPr>
  </w:style>
  <w:style w:type="paragraph" w:customStyle="1" w:styleId="37CC369AD73C4F8D86CED1A365C6DDE0">
    <w:name w:val="37CC369AD73C4F8D86CED1A365C6DDE0"/>
  </w:style>
  <w:style w:type="paragraph" w:customStyle="1" w:styleId="521AF8898FC240509A9588778F514104">
    <w:name w:val="521AF8898FC240509A9588778F514104"/>
  </w:style>
  <w:style w:type="paragraph" w:customStyle="1" w:styleId="36A57EEF39C24B9B88AF753B242C299A">
    <w:name w:val="36A57EEF39C24B9B88AF753B242C299A"/>
  </w:style>
  <w:style w:type="paragraph" w:customStyle="1" w:styleId="4105B68866184D469141579F90D52A26">
    <w:name w:val="4105B68866184D469141579F90D52A26"/>
  </w:style>
  <w:style w:type="paragraph" w:customStyle="1" w:styleId="03AE8158BE324B5E8DCB3817E11E9FF9">
    <w:name w:val="03AE8158BE324B5E8DCB3817E11E9FF9"/>
  </w:style>
  <w:style w:type="paragraph" w:customStyle="1" w:styleId="4264B1D7B363449D92FFCE5AE44F2C61">
    <w:name w:val="4264B1D7B363449D92FFCE5AE44F2C61"/>
  </w:style>
  <w:style w:type="paragraph" w:customStyle="1" w:styleId="B563005E52EC4CE88E0E7A5F7C7672B8">
    <w:name w:val="B563005E52EC4CE88E0E7A5F7C7672B8"/>
  </w:style>
  <w:style w:type="paragraph" w:customStyle="1" w:styleId="818B55BFFACC4DD38500CE773F738E7D">
    <w:name w:val="818B55BFFACC4DD38500CE773F738E7D"/>
  </w:style>
  <w:style w:type="paragraph" w:customStyle="1" w:styleId="9BAFAC1C31734DC398FA528E0D919633">
    <w:name w:val="9BAFAC1C31734DC398FA528E0D919633"/>
  </w:style>
  <w:style w:type="paragraph" w:customStyle="1" w:styleId="50A244258C0841B4843CD52E961A49FD">
    <w:name w:val="50A244258C0841B4843CD52E961A49FD"/>
  </w:style>
  <w:style w:type="paragraph" w:customStyle="1" w:styleId="EA126CA587DB463195C5B8F9C94906CC">
    <w:name w:val="EA126CA587DB463195C5B8F9C94906CC"/>
  </w:style>
  <w:style w:type="paragraph" w:customStyle="1" w:styleId="6D936A9700194037BA7200F58548FAF5">
    <w:name w:val="6D936A9700194037BA7200F58548FAF5"/>
  </w:style>
  <w:style w:type="paragraph" w:customStyle="1" w:styleId="5CE3DFF17DA04532B48F0AF08B12E0D9">
    <w:name w:val="5CE3DFF17DA04532B48F0AF08B12E0D9"/>
    <w:rsid w:val="004D351C"/>
  </w:style>
  <w:style w:type="paragraph" w:customStyle="1" w:styleId="65259E719896434E9632838953703C22">
    <w:name w:val="65259E719896434E9632838953703C22"/>
    <w:rsid w:val="004D351C"/>
  </w:style>
  <w:style w:type="paragraph" w:customStyle="1" w:styleId="4FECA5BE5821470F93C23A06AD1FAD85">
    <w:name w:val="4FECA5BE5821470F93C23A06AD1FAD85"/>
    <w:rsid w:val="004D351C"/>
  </w:style>
  <w:style w:type="paragraph" w:customStyle="1" w:styleId="A2BB3CD087B34956A654EB6D75134BAE">
    <w:name w:val="A2BB3CD087B34956A654EB6D75134BAE"/>
    <w:rsid w:val="004D351C"/>
  </w:style>
  <w:style w:type="paragraph" w:customStyle="1" w:styleId="3B606A47B4734715AF560322F3B9575C">
    <w:name w:val="3B606A47B4734715AF560322F3B9575C"/>
    <w:rsid w:val="004D351C"/>
  </w:style>
  <w:style w:type="paragraph" w:customStyle="1" w:styleId="762E4CCEAE1042929460100602A8CB8B">
    <w:name w:val="762E4CCEAE1042929460100602A8CB8B"/>
    <w:rsid w:val="004D351C"/>
  </w:style>
  <w:style w:type="paragraph" w:customStyle="1" w:styleId="BE0547C5615E4ED08A6950D4696BC13C">
    <w:name w:val="BE0547C5615E4ED08A6950D4696BC13C"/>
    <w:rsid w:val="004D351C"/>
  </w:style>
  <w:style w:type="paragraph" w:customStyle="1" w:styleId="79930640A13D4065A06E89254561F228">
    <w:name w:val="79930640A13D4065A06E89254561F228"/>
    <w:rsid w:val="004D351C"/>
  </w:style>
  <w:style w:type="paragraph" w:customStyle="1" w:styleId="3AFCDE992C64463989C3EFB1AB2852EF">
    <w:name w:val="3AFCDE992C64463989C3EFB1AB2852EF"/>
    <w:rsid w:val="004D351C"/>
  </w:style>
  <w:style w:type="paragraph" w:customStyle="1" w:styleId="1B2EC8AB4106491280507C9CC67E51CF">
    <w:name w:val="1B2EC8AB4106491280507C9CC67E51CF"/>
    <w:rsid w:val="004D351C"/>
  </w:style>
  <w:style w:type="paragraph" w:customStyle="1" w:styleId="2EF956AB304E435B89C2FE4681AF6B07">
    <w:name w:val="2EF956AB304E435B89C2FE4681AF6B07"/>
    <w:rsid w:val="004D351C"/>
  </w:style>
  <w:style w:type="paragraph" w:customStyle="1" w:styleId="22023C61E0FA49B3A2D2441DDDB3FB3E">
    <w:name w:val="22023C61E0FA49B3A2D2441DDDB3FB3E"/>
    <w:rsid w:val="004D351C"/>
  </w:style>
  <w:style w:type="paragraph" w:customStyle="1" w:styleId="A321DA890B0B435E96E9B6DE475178E0">
    <w:name w:val="A321DA890B0B435E96E9B6DE475178E0"/>
    <w:rsid w:val="004D35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28B3EB-68BF-4569-A29B-AD5B57579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BS1154 Y40</Template>
  <TotalTime>0</TotalTime>
  <Pages>1</Pages>
  <Words>125</Words>
  <Characters>902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William Johnston</Company>
  <LinksUpToDate>false</LinksUpToDate>
  <CharactersWithSpaces>1025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 Edwards</dc:creator>
  <cp:lastModifiedBy>Craig Edwards</cp:lastModifiedBy>
  <cp:revision>2</cp:revision>
  <cp:lastPrinted>2013-11-15T10:37:00Z</cp:lastPrinted>
  <dcterms:created xsi:type="dcterms:W3CDTF">2013-11-18T15:37:00Z</dcterms:created>
  <dcterms:modified xsi:type="dcterms:W3CDTF">2013-11-18T15:37:00Z</dcterms:modified>
</cp:coreProperties>
</file>